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691"/>
        <w:tblW w:w="11184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4697"/>
      </w:tblGrid>
      <w:tr w:rsidR="00482BDB" w:rsidRPr="00662E47" w:rsidTr="00F65F6F">
        <w:trPr>
          <w:trHeight w:val="1200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  <w:lang w:val="be-BY"/>
              </w:rPr>
            </w:pPr>
            <w:bookmarkStart w:id="0" w:name="_GoBack"/>
            <w:bookmarkEnd w:id="0"/>
            <w:r w:rsidRPr="00313C32">
              <w:rPr>
                <w:rFonts w:ascii="Times New Roman" w:hAnsi="Times New Roman"/>
              </w:rPr>
              <w:t>Баш</w:t>
            </w:r>
            <w:r w:rsidRPr="00313C32">
              <w:rPr>
                <w:rFonts w:ascii="Times New Roman" w:hAnsi="Times New Roman"/>
                <w:lang w:val="be-BY"/>
              </w:rPr>
              <w:t>k</w:t>
            </w:r>
            <w:proofErr w:type="spellStart"/>
            <w:r w:rsidRPr="00313C32">
              <w:rPr>
                <w:rFonts w:ascii="Times New Roman" w:hAnsi="Times New Roman"/>
              </w:rPr>
              <w:t>ортостан</w:t>
            </w:r>
            <w:proofErr w:type="spellEnd"/>
            <w:r w:rsidRPr="00313C32">
              <w:rPr>
                <w:rFonts w:ascii="Times New Roman" w:hAnsi="Times New Roman"/>
              </w:rPr>
              <w:t xml:space="preserve"> Республика</w:t>
            </w:r>
            <w:r w:rsidRPr="00313C32">
              <w:rPr>
                <w:rFonts w:ascii="Times New Roman" w:hAnsi="Times New Roman"/>
                <w:lang w:val="en-US"/>
              </w:rPr>
              <w:t>h</w:t>
            </w:r>
            <w:r w:rsidRPr="00313C32">
              <w:rPr>
                <w:rFonts w:ascii="Times New Roman" w:hAnsi="Times New Roman"/>
              </w:rPr>
              <w:t>ы</w:t>
            </w:r>
            <w:r w:rsidRPr="00313C32">
              <w:rPr>
                <w:rFonts w:ascii="Times New Roman" w:hAnsi="Times New Roman"/>
                <w:lang w:val="be-BY"/>
              </w:rPr>
              <w:t>ның</w:t>
            </w:r>
          </w:p>
          <w:p w:rsidR="00482BDB" w:rsidRDefault="00482BDB" w:rsidP="00F65F6F">
            <w:pPr>
              <w:spacing w:after="0" w:line="240" w:lineRule="exact"/>
              <w:rPr>
                <w:rFonts w:ascii="Times New Roman" w:hAnsi="Times New Roman"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Бишбүләк районы  муниципаль район  Йылбулаkтамаk ауылының урта дөйөм </w:t>
            </w:r>
          </w:p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  <w:bCs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белем биреү мәктәбе </w:t>
            </w:r>
            <w:r w:rsidRPr="00313C32">
              <w:rPr>
                <w:rFonts w:ascii="Times New Roman" w:hAnsi="Times New Roman"/>
                <w:bCs/>
                <w:lang w:val="be-BY"/>
              </w:rPr>
              <w:t>муниципаль бюджет дөйөм белем биреү учреждениеһы</w:t>
            </w:r>
          </w:p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  <w:bCs/>
                <w:lang w:val="be-BY"/>
              </w:rPr>
            </w:pPr>
            <w:r w:rsidRPr="00313C32">
              <w:rPr>
                <w:rFonts w:ascii="Times New Roman" w:hAnsi="Times New Roman"/>
                <w:bCs/>
                <w:lang w:val="be-BY"/>
              </w:rPr>
              <w:t xml:space="preserve">(МДББУ УДББМ  </w:t>
            </w:r>
            <w:r w:rsidRPr="00313C32">
              <w:rPr>
                <w:rFonts w:ascii="Times New Roman" w:hAnsi="Times New Roman"/>
                <w:lang w:val="be-BY"/>
              </w:rPr>
              <w:t xml:space="preserve"> Йылбулаkтамаk а.)  </w:t>
            </w:r>
          </w:p>
          <w:p w:rsidR="00482BDB" w:rsidRPr="002E75CF" w:rsidRDefault="00482BDB" w:rsidP="00F65F6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82BDB" w:rsidRDefault="00482BDB" w:rsidP="00F65F6F">
            <w:pPr>
              <w:ind w:left="34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1080" cy="1353820"/>
                  <wp:effectExtent l="0" t="0" r="7620" b="0"/>
                  <wp:docPr id="1" name="Рисунок 1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BDB" w:rsidRPr="002E75CF" w:rsidRDefault="00482BDB" w:rsidP="00F65F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be-BY"/>
              </w:rPr>
              <w:t xml:space="preserve">                        </w:t>
            </w:r>
            <w:r w:rsidRPr="00CA2381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 </w:t>
            </w:r>
          </w:p>
        </w:tc>
        <w:tc>
          <w:tcPr>
            <w:tcW w:w="46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Муниципальное </w:t>
            </w:r>
            <w:r w:rsidRPr="00313C32">
              <w:rPr>
                <w:rFonts w:ascii="Times New Roman" w:hAnsi="Times New Roman"/>
                <w:lang w:val="be-BY"/>
              </w:rPr>
              <w:t xml:space="preserve">общеобразовательное </w:t>
            </w:r>
            <w:r w:rsidRPr="00313C32">
              <w:rPr>
                <w:rFonts w:ascii="Times New Roman" w:hAnsi="Times New Roman"/>
              </w:rPr>
              <w:t>бюджетное</w:t>
            </w:r>
            <w:r w:rsidRPr="00313C32">
              <w:rPr>
                <w:rFonts w:ascii="Times New Roman" w:hAnsi="Times New Roman"/>
                <w:lang w:val="be-BY"/>
              </w:rPr>
              <w:t xml:space="preserve"> учреждение средняя </w:t>
            </w:r>
            <w:proofErr w:type="gramStart"/>
            <w:r w:rsidRPr="00313C32">
              <w:rPr>
                <w:rFonts w:ascii="Times New Roman" w:hAnsi="Times New Roman"/>
                <w:lang w:val="be-BY"/>
              </w:rPr>
              <w:t>общеобразовательная  школа</w:t>
            </w:r>
            <w:proofErr w:type="gramEnd"/>
            <w:r w:rsidRPr="00313C32">
              <w:rPr>
                <w:rFonts w:ascii="Times New Roman" w:hAnsi="Times New Roman"/>
                <w:lang w:val="be-BY"/>
              </w:rPr>
              <w:t xml:space="preserve"> с</w:t>
            </w:r>
            <w:r w:rsidRPr="00313C32">
              <w:rPr>
                <w:rFonts w:ascii="Times New Roman" w:hAnsi="Times New Roman"/>
              </w:rPr>
              <w:t>.</w:t>
            </w:r>
            <w:proofErr w:type="spellStart"/>
            <w:r w:rsidRPr="00313C32">
              <w:rPr>
                <w:rFonts w:ascii="Times New Roman" w:hAnsi="Times New Roman"/>
              </w:rPr>
              <w:t>Елбулактамак</w:t>
            </w:r>
            <w:proofErr w:type="spellEnd"/>
            <w:r w:rsidRPr="00313C32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313C32">
              <w:rPr>
                <w:rFonts w:ascii="Times New Roman" w:hAnsi="Times New Roman"/>
              </w:rPr>
              <w:t>Бижбулякский</w:t>
            </w:r>
            <w:proofErr w:type="spellEnd"/>
            <w:r w:rsidRPr="00313C32">
              <w:rPr>
                <w:rFonts w:ascii="Times New Roman" w:hAnsi="Times New Roman"/>
              </w:rPr>
              <w:t xml:space="preserve"> район </w:t>
            </w:r>
          </w:p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482BDB" w:rsidRPr="00313C32" w:rsidRDefault="00482BDB" w:rsidP="00F65F6F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(МОБУ СОШ с. </w:t>
            </w:r>
            <w:proofErr w:type="spellStart"/>
            <w:r w:rsidRPr="00313C32">
              <w:rPr>
                <w:rFonts w:ascii="Times New Roman" w:hAnsi="Times New Roman"/>
              </w:rPr>
              <w:t>Елбулактамак</w:t>
            </w:r>
            <w:proofErr w:type="spellEnd"/>
            <w:r w:rsidRPr="00313C32">
              <w:rPr>
                <w:rFonts w:ascii="Times New Roman" w:hAnsi="Times New Roman"/>
              </w:rPr>
              <w:t>)</w:t>
            </w:r>
          </w:p>
          <w:p w:rsidR="00482BDB" w:rsidRPr="00313C32" w:rsidRDefault="00482BDB" w:rsidP="00F65F6F">
            <w:pPr>
              <w:spacing w:after="120" w:line="240" w:lineRule="exact"/>
              <w:rPr>
                <w:rFonts w:ascii="Times New Roman" w:hAnsi="Times New Roman"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</w:tbl>
    <w:p w:rsidR="008A0CB6" w:rsidRPr="009D2466" w:rsidRDefault="00482BDB">
      <w:pPr>
        <w:rPr>
          <w:b/>
          <w:sz w:val="28"/>
          <w:szCs w:val="28"/>
        </w:rPr>
      </w:pPr>
      <w:r w:rsidRPr="009D2466">
        <w:rPr>
          <w:b/>
          <w:sz w:val="28"/>
          <w:szCs w:val="28"/>
        </w:rPr>
        <w:t xml:space="preserve"> БОЙОРОК                                                                                  </w:t>
      </w:r>
      <w:r w:rsidR="009D2466">
        <w:rPr>
          <w:b/>
          <w:sz w:val="28"/>
          <w:szCs w:val="28"/>
        </w:rPr>
        <w:t xml:space="preserve">                              </w:t>
      </w:r>
      <w:r w:rsidRPr="009D2466">
        <w:rPr>
          <w:b/>
          <w:sz w:val="28"/>
          <w:szCs w:val="28"/>
        </w:rPr>
        <w:t>ПРИКАЗ</w:t>
      </w:r>
    </w:p>
    <w:p w:rsidR="00482BDB" w:rsidRPr="009D2466" w:rsidRDefault="00C240D3">
      <w:pPr>
        <w:rPr>
          <w:sz w:val="28"/>
          <w:szCs w:val="28"/>
        </w:rPr>
      </w:pPr>
      <w:r w:rsidRPr="009D2466">
        <w:rPr>
          <w:sz w:val="28"/>
          <w:szCs w:val="28"/>
        </w:rPr>
        <w:t>5 октябрь</w:t>
      </w:r>
      <w:r w:rsidR="00482BDB" w:rsidRPr="009D2466">
        <w:rPr>
          <w:sz w:val="28"/>
          <w:szCs w:val="28"/>
        </w:rPr>
        <w:t xml:space="preserve">  2015й.         </w:t>
      </w:r>
      <w:r w:rsidRPr="009D2466">
        <w:rPr>
          <w:sz w:val="28"/>
          <w:szCs w:val="28"/>
        </w:rPr>
        <w:t xml:space="preserve">       №110</w:t>
      </w:r>
      <w:r w:rsidR="00482BDB" w:rsidRPr="009D2466">
        <w:rPr>
          <w:sz w:val="28"/>
          <w:szCs w:val="28"/>
        </w:rPr>
        <w:t xml:space="preserve">                           </w:t>
      </w:r>
      <w:r w:rsidRPr="009D2466">
        <w:rPr>
          <w:sz w:val="28"/>
          <w:szCs w:val="28"/>
        </w:rPr>
        <w:t xml:space="preserve">                5 октября</w:t>
      </w:r>
      <w:r w:rsidR="00482BDB" w:rsidRPr="009D2466">
        <w:rPr>
          <w:sz w:val="28"/>
          <w:szCs w:val="28"/>
        </w:rPr>
        <w:t xml:space="preserve"> 2015год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мероприятиях по предупреждению и противодействию коррупции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МОБУ СОШ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Елбулактамак</w:t>
      </w:r>
      <w:proofErr w:type="spellEnd"/>
      <w:r w:rsidRPr="00C24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0D3" w:rsidRPr="00C240D3" w:rsidRDefault="00C240D3" w:rsidP="00C24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Во исполнение Федерального закона от 29.12.2012 № 273-ФЗ «Закона об образовании в Российской Федерации», Федерального закона от 02.05.2006 № 59-ФЗ (ред. от 02.07.2013) "О порядке рассмотрения обращений граждан Российской Федерации", положения Федерального закона от 25.12.2008 №273-ФЗ (ст. 7, </w:t>
      </w:r>
      <w:proofErr w:type="spellStart"/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. 1,2 ст.13.3) «О противодействии коррупции», в целях организации работы по противодействию коррупции в учреждении и муниципальных образовательных организациях района,</w:t>
      </w:r>
    </w:p>
    <w:p w:rsidR="00C240D3" w:rsidRPr="00C240D3" w:rsidRDefault="00C240D3" w:rsidP="00C24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ПРИКАЗЫВАЮ: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1.Утвердить Положение о противодействии коррупции.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рабочей комиссии по предупреждению коррупционных правонарушений. Приложение № 2.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3.Утвердить план мероприятий по противодействию коррупции на 2015-2016 год. Приложение № 3.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4.Утвердить Положение о порядке привлечения, расходования и учёта безвозмездных   поступлений, добровольных пожертвований от физических и (или) юридических лиц. Приложение №4.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5.Утвердить функциональные обязанности ответственного за организацию мероприятий по противодействию коррупции. Приложение №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6.Утвердить Памятку для работников  о поведении в ситуациях, представляющих коррупционную опасность или провокации взятки. Приложение №6.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7.Утвердить Правила этического поведения руководителя и работников учреждения. Приложение №7.</w:t>
      </w:r>
    </w:p>
    <w:p w:rsidR="00C240D3" w:rsidRPr="00C240D3" w:rsidRDefault="00C240D3" w:rsidP="00C24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8.Назначить ответственного за организацию мероприятий по противодействию коррупции, наделенного функциями по предупреждению коррупционных правонарушений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директора по УВР </w:t>
      </w:r>
      <w:proofErr w:type="spellStart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Нигметзяновой</w:t>
      </w:r>
      <w:proofErr w:type="spellEnd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 Г. Н. и</w:t>
      </w: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вменить в обязанности: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ведение журнала  учета сообщений  о совершении  коррупционных        правонарушений  работниками;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информации  по перечню показателей, характеризующих  деятельность по противодействию коррупции;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- размещение  на сайте  учреждения информации по  антикоррупционной деятельности.</w:t>
      </w:r>
    </w:p>
    <w:p w:rsidR="00C240D3" w:rsidRPr="00C240D3" w:rsidRDefault="00416E4F" w:rsidP="00416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принять </w:t>
      </w:r>
      <w:r w:rsidR="00C240D3"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к руководству в работе  по предупреждению и противоде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йствию коррупции в  образовательной организации.</w:t>
      </w:r>
    </w:p>
    <w:p w:rsidR="00C240D3" w:rsidRPr="00C240D3" w:rsidRDefault="00C240D3" w:rsidP="00416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-Кодекс профессиональной этики педагогических работников  и служебного поведения работников образовательной организации;</w:t>
      </w:r>
    </w:p>
    <w:p w:rsidR="00C240D3" w:rsidRPr="00C240D3" w:rsidRDefault="00C240D3" w:rsidP="00416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>-Положение о конфликте интересов (Положение о Комиссии по урегулированию споров между участниками образовательных отношений).</w:t>
      </w:r>
    </w:p>
    <w:p w:rsidR="00C240D3" w:rsidRPr="00C240D3" w:rsidRDefault="00416E4F" w:rsidP="00416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9.Учителю информатики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Хабировой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Г.Ф.:</w:t>
      </w:r>
    </w:p>
    <w:p w:rsidR="00C240D3" w:rsidRPr="00C240D3" w:rsidRDefault="00416E4F" w:rsidP="00416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  <w:t>-</w:t>
      </w:r>
      <w:r w:rsidR="00C240D3" w:rsidRPr="00C240D3"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  <w:t xml:space="preserve"> разместить на  официальном сайте учреждения настоящий приказ, документы</w:t>
      </w:r>
      <w:r w:rsidR="00C240D3" w:rsidRPr="00C240D3">
        <w:rPr>
          <w:rFonts w:ascii="Times New Roman" w:eastAsia="Times New Roman" w:hAnsi="Times New Roman"/>
          <w:color w:val="333333"/>
          <w:sz w:val="28"/>
          <w:szCs w:val="28"/>
          <w:shd w:val="clear" w:color="auto" w:fill="F2F2F2"/>
          <w:lang w:eastAsia="ru-RU"/>
        </w:rPr>
        <w:t xml:space="preserve"> </w:t>
      </w:r>
      <w:r w:rsidR="00C240D3" w:rsidRPr="00C240D3">
        <w:rPr>
          <w:rFonts w:ascii="Times New Roman" w:eastAsia="Times New Roman" w:hAnsi="Times New Roman"/>
          <w:sz w:val="28"/>
          <w:szCs w:val="28"/>
          <w:lang w:eastAsia="ru-RU"/>
        </w:rPr>
        <w:t>по  антикоррупционной деятельности.</w:t>
      </w:r>
    </w:p>
    <w:p w:rsidR="00C240D3" w:rsidRPr="00C240D3" w:rsidRDefault="00416E4F" w:rsidP="00416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240D3" w:rsidRPr="00C240D3">
        <w:rPr>
          <w:rFonts w:ascii="Times New Roman" w:eastAsia="Times New Roman" w:hAnsi="Times New Roman"/>
          <w:sz w:val="28"/>
          <w:szCs w:val="28"/>
          <w:lang w:eastAsia="ru-RU"/>
        </w:rPr>
        <w:t>Контроль  над  исполнением настоящего приказа оставляю за собой.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Директор:</w:t>
      </w: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Р.Р.Нигметзянов</w:t>
      </w:r>
      <w:proofErr w:type="spellEnd"/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C приказом </w:t>
      </w:r>
      <w:proofErr w:type="gramStart"/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ознакомлены  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proofErr w:type="spellStart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Г.Н.Нигметзянова</w:t>
      </w:r>
      <w:proofErr w:type="spellEnd"/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 </w:t>
      </w:r>
      <w:proofErr w:type="spellStart"/>
      <w:r w:rsidR="00416E4F">
        <w:rPr>
          <w:rFonts w:ascii="Times New Roman" w:eastAsia="Times New Roman" w:hAnsi="Times New Roman"/>
          <w:sz w:val="28"/>
          <w:szCs w:val="28"/>
          <w:lang w:eastAsia="ru-RU"/>
        </w:rPr>
        <w:t>Г.Ф.Хабирова</w:t>
      </w:r>
      <w:proofErr w:type="spellEnd"/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D3" w:rsidRPr="00C240D3" w:rsidRDefault="00C240D3" w:rsidP="00C24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D3" w:rsidRPr="00F15A55" w:rsidRDefault="00C240D3">
      <w:pPr>
        <w:rPr>
          <w:sz w:val="28"/>
          <w:szCs w:val="28"/>
        </w:rPr>
      </w:pPr>
    </w:p>
    <w:sectPr w:rsidR="00C240D3" w:rsidRPr="00F1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B"/>
    <w:rsid w:val="000E5F47"/>
    <w:rsid w:val="00396869"/>
    <w:rsid w:val="00416E4F"/>
    <w:rsid w:val="00482BDB"/>
    <w:rsid w:val="008A0CB6"/>
    <w:rsid w:val="009D2466"/>
    <w:rsid w:val="00A81EED"/>
    <w:rsid w:val="00AA19FB"/>
    <w:rsid w:val="00C240D3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5318F-AE14-4BED-90A2-E7BDB21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8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2</cp:revision>
  <cp:lastPrinted>2015-09-02T17:58:00Z</cp:lastPrinted>
  <dcterms:created xsi:type="dcterms:W3CDTF">2015-10-16T15:42:00Z</dcterms:created>
  <dcterms:modified xsi:type="dcterms:W3CDTF">2015-10-16T15:42:00Z</dcterms:modified>
</cp:coreProperties>
</file>