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8353" w:type="dxa"/>
        <w:tblCellMar>
          <w:left w:w="0" w:type="dxa"/>
          <w:right w:w="0" w:type="dxa"/>
        </w:tblCellMar>
        <w:tblLook w:val="04A0"/>
      </w:tblPr>
      <w:tblGrid>
        <w:gridCol w:w="2914"/>
        <w:gridCol w:w="2076"/>
        <w:gridCol w:w="3363"/>
      </w:tblGrid>
      <w:tr w:rsidR="00E71AC7" w:rsidRPr="00D87E62" w:rsidTr="008074E0">
        <w:trPr>
          <w:trHeight w:val="600"/>
        </w:trPr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C7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РЕСПУБЛИКАҺЫ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БИШБ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Ү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Ә</w:t>
            </w:r>
            <w:proofErr w:type="gramStart"/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  <w:proofErr w:type="gramEnd"/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РАЙОНЫ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 РАЙОН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ЙЫЛБУЛАКТАМАК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 xml:space="preserve"> АУЫЛЫНЫ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УРТА ДӨЙӨМ БЕЛЕМ БИРЕҮ УЧРЕЖДЕНИ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Е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ҺЫ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C7" w:rsidRPr="00D87E62" w:rsidRDefault="00E71AC7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28750"/>
                  <wp:effectExtent l="19050" t="0" r="9525" b="0"/>
                  <wp:docPr id="3" name="Рисунок 3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МУНИЦИПАЛЬНОЕ ОБЩЕОБРАЗОВАТЕЛЬНОЕ БЮДЖЕТНОЕ УЧРЕЖДЕНИЕ СРЕДНЯЯ  ОБЩЕОБРАЗОВАТЕЛЬНАЯ ШК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ОЛА  С.ЕЛБУЛАКТАМАК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МУНИЦИПАЛЬНОГО РАЙОНА БИЖБУЛЯКСКИЙ РАЙОН  РЕСПУБЛИКИ БАШКОРТОСТАН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Елбулактамак</w:t>
            </w:r>
            <w:proofErr w:type="spellEnd"/>
            <w:r w:rsidRPr="00D87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71AC7" w:rsidRPr="00D87E62" w:rsidRDefault="00E71AC7" w:rsidP="008074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C7" w:rsidRPr="00D87E62" w:rsidTr="008074E0">
        <w:trPr>
          <w:trHeight w:val="110"/>
        </w:trPr>
        <w:tc>
          <w:tcPr>
            <w:tcW w:w="83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C7" w:rsidRPr="00D87E62" w:rsidRDefault="00E71AC7" w:rsidP="008074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A5F" w:rsidRDefault="00997A5F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</w:t>
            </w:r>
            <w:proofErr w:type="gramStart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:rsidR="00E71AC7" w:rsidRDefault="00895686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МОБУ СОШ </w:t>
            </w:r>
          </w:p>
          <w:p w:rsidR="00E71AC7" w:rsidRDefault="00E85170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Протокол№___от____.___.2014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</w:t>
            </w:r>
            <w:proofErr w:type="spellStart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лбулактамак</w:t>
            </w:r>
            <w:proofErr w:type="spellEnd"/>
          </w:p>
          <w:p w:rsidR="00E71AC7" w:rsidRDefault="00E71AC7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Р.Р.Нигметзянов</w:t>
            </w:r>
            <w:proofErr w:type="spellEnd"/>
          </w:p>
          <w:p w:rsidR="00997A5F" w:rsidRDefault="00997A5F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0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3B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="003B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</w:t>
            </w:r>
            <w:proofErr w:type="spellEnd"/>
            <w:r w:rsidR="003B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от __.___</w:t>
            </w:r>
            <w:r w:rsidR="000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997A5F" w:rsidRDefault="00997A5F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E71AC7" w:rsidRDefault="009B153A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="00E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М.А.Муфтахова</w:t>
            </w:r>
            <w:proofErr w:type="spellEnd"/>
          </w:p>
          <w:p w:rsidR="00E85170" w:rsidRDefault="00E85170" w:rsidP="00807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«_____»_________2014г</w:t>
            </w:r>
          </w:p>
          <w:p w:rsidR="00E71AC7" w:rsidRPr="007A7E0B" w:rsidRDefault="00E71AC7" w:rsidP="00E71A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9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ОЛОЖЕНИЕ</w:t>
            </w:r>
          </w:p>
          <w:p w:rsidR="00E71AC7" w:rsidRPr="007A7E0B" w:rsidRDefault="00895686" w:rsidP="00E71A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F3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порядке выбора комплекта учебников, учебных пособий</w:t>
            </w:r>
            <w:r w:rsidR="00642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обеспечивающих преподавание учебного предмета, курса</w:t>
            </w:r>
            <w:proofErr w:type="gramStart"/>
            <w:r w:rsidR="00642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42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2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642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исциплины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3B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</w:t>
            </w:r>
            <w:r w:rsidR="00BC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общеобразовательном бюджетном учреждении</w:t>
            </w:r>
            <w:r w:rsidR="00E7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с. </w:t>
            </w:r>
            <w:proofErr w:type="spellStart"/>
            <w:r w:rsidR="00E7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Елбулактамак</w:t>
            </w:r>
            <w:proofErr w:type="spellEnd"/>
            <w:r w:rsidR="00E7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7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Бижбулякск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9B153A" w:rsidRPr="001C216C" w:rsidRDefault="00997A5F" w:rsidP="009B15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F3108" w:rsidRDefault="00DF3108" w:rsidP="00DF310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F3108" w:rsidRDefault="00DF3108" w:rsidP="00DF3108">
            <w:pPr>
              <w:pStyle w:val="a9"/>
              <w:spacing w:before="0" w:beforeAutospacing="0" w:after="0" w:afterAutospacing="0"/>
              <w:jc w:val="center"/>
            </w:pPr>
          </w:p>
          <w:p w:rsidR="00DF3108" w:rsidRDefault="00DF3108" w:rsidP="00DF3108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</w:rPr>
              <w:t>1. Общие положения</w:t>
            </w:r>
          </w:p>
          <w:p w:rsidR="00DF3108" w:rsidRDefault="00DF3108" w:rsidP="00DF3108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</w:rPr>
              <w:t> </w:t>
            </w:r>
            <w:r>
              <w:t>1.1.  Настоящее Положение разработано в соответствии со следующими нормативными документами:</w:t>
            </w:r>
          </w:p>
          <w:p w:rsidR="00DF3108" w:rsidRDefault="00DF3108" w:rsidP="0064290A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- Федеральным законом от 29.12.2012 № 273 - ФЗ «Об образовании в Российской Федерации»</w:t>
            </w:r>
            <w:r w:rsidR="0064290A">
              <w:t xml:space="preserve"> пункт 9 ч. 3 ст. 28.п. 5 ч. 3ст.47</w:t>
            </w:r>
            <w:r>
              <w:t>;</w:t>
            </w:r>
          </w:p>
          <w:p w:rsidR="00DF3108" w:rsidRDefault="00DF3108" w:rsidP="0064290A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</w:pPr>
            <w:r w:rsidRPr="00EB5563">
              <w:rPr>
                <w:color w:val="000000"/>
                <w:sz w:val="22"/>
                <w:szCs w:val="22"/>
              </w:rPr>
              <w:t>Законом Республики Башкортостан</w:t>
            </w:r>
            <w:r w:rsidRPr="00CC6C5A">
              <w:rPr>
                <w:rFonts w:eastAsia="Calibri"/>
                <w:sz w:val="22"/>
                <w:szCs w:val="22"/>
                <w:lang w:eastAsia="en-US"/>
              </w:rPr>
              <w:t xml:space="preserve"> от 01.07.2013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C6C5A">
              <w:rPr>
                <w:rFonts w:eastAsia="Calibri"/>
                <w:sz w:val="22"/>
                <w:szCs w:val="22"/>
                <w:lang w:eastAsia="en-US"/>
              </w:rPr>
              <w:t>г. № 696-з</w:t>
            </w:r>
            <w:r w:rsidRPr="00EB5563">
              <w:rPr>
                <w:color w:val="000000"/>
                <w:sz w:val="22"/>
                <w:szCs w:val="22"/>
              </w:rPr>
              <w:t xml:space="preserve"> «Об образовании в Республике Башкортостан»</w:t>
            </w:r>
          </w:p>
          <w:p w:rsidR="00DF3108" w:rsidRDefault="00DF3108" w:rsidP="0064290A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- Письмом Министерства образования и науки Российской Федерации от 10.02.2011 № 03-105;</w:t>
            </w:r>
          </w:p>
          <w:p w:rsidR="00DF3108" w:rsidRDefault="00DF3108" w:rsidP="0064290A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- Письмом Министерства образования и науки Российской Федерации от 08.12.2011 № МД – 1634/03;</w:t>
            </w:r>
          </w:p>
          <w:p w:rsidR="00DF3108" w:rsidRDefault="00DF3108" w:rsidP="0064290A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-Уставом образовательной организации</w:t>
            </w:r>
            <w:r w:rsidR="0064290A">
              <w:t xml:space="preserve"> МОБУ СОШ с. </w:t>
            </w:r>
            <w:proofErr w:type="spellStart"/>
            <w:r w:rsidR="0064290A">
              <w:t>Елбулактамак</w:t>
            </w:r>
            <w:proofErr w:type="spellEnd"/>
            <w:proofErr w:type="gramStart"/>
            <w:r w:rsidR="0064290A">
              <w:t xml:space="preserve"> .</w:t>
            </w:r>
            <w:proofErr w:type="gramEnd"/>
          </w:p>
          <w:p w:rsidR="00DF3108" w:rsidRDefault="00DF3108" w:rsidP="00DF3108">
            <w:pPr>
              <w:pStyle w:val="a9"/>
              <w:spacing w:before="0" w:beforeAutospacing="0" w:after="0" w:afterAutospacing="0"/>
            </w:pPr>
            <w:r>
              <w:t xml:space="preserve">1.2.  Настоящее Положение регулирует порядок выбора комплекта учебников, </w:t>
            </w:r>
            <w:r>
              <w:lastRenderedPageBreak/>
              <w:t>учебных пособий, обеспечивающих преподавание учебного предмета, курса, дисциплины в образовательной организации</w:t>
            </w:r>
            <w:r w:rsidR="0064290A">
              <w:t xml:space="preserve"> МОБУ</w:t>
            </w:r>
            <w:r>
              <w:t xml:space="preserve"> СОШ</w:t>
            </w:r>
            <w:r w:rsidRPr="003E0C29">
              <w:t xml:space="preserve"> </w:t>
            </w:r>
            <w:r w:rsidR="0064290A">
              <w:t>с. Елбулактамак</w:t>
            </w:r>
            <w:r>
              <w:t xml:space="preserve">   (далее - ОУ) </w:t>
            </w:r>
          </w:p>
          <w:p w:rsidR="00DF3108" w:rsidRDefault="00DF3108" w:rsidP="00DF3108">
            <w:pPr>
              <w:pStyle w:val="a9"/>
              <w:spacing w:before="0" w:beforeAutospacing="0" w:after="0" w:afterAutospacing="0"/>
            </w:pPr>
            <w:r>
              <w:t>1.3.  Настоящее Положение является локальным актом ОУ, рассматривается и принимается на заседании Педагогического совета, утверждается приказом директора ОУ. Изменения и дополнения в настоящее Положение вносятся в таком же порядке.</w:t>
            </w:r>
          </w:p>
          <w:p w:rsidR="00DF3108" w:rsidRDefault="00DF3108" w:rsidP="00DF3108">
            <w:pPr>
              <w:pStyle w:val="a9"/>
            </w:pPr>
            <w:r>
              <w:t> 1.4.   Понятия, используемые в Положении:</w:t>
            </w:r>
          </w:p>
          <w:p w:rsidR="00DF3108" w:rsidRDefault="00DF3108" w:rsidP="00DF3108">
            <w:pPr>
              <w:pStyle w:val="a9"/>
            </w:pPr>
            <w:r>
              <w:t xml:space="preserve">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 Учебное пособие – учебное издание, дополняющее или заменяющее частично или полностью учебник, официально утвержденное в качестве данного вида.</w:t>
            </w:r>
          </w:p>
          <w:p w:rsidR="00DF3108" w:rsidRDefault="00DF3108" w:rsidP="00DF3108">
            <w:pPr>
              <w:pStyle w:val="a9"/>
              <w:rPr>
                <w:b/>
                <w:bCs/>
              </w:rPr>
            </w:pPr>
            <w:r>
              <w:t>    </w:t>
            </w:r>
            <w:r>
              <w:rPr>
                <w:b/>
                <w:bCs/>
              </w:rPr>
              <w:t>2. Порядок выбора комплекта учебников, учебных пособий.</w:t>
            </w:r>
          </w:p>
          <w:p w:rsidR="00DF3108" w:rsidRDefault="00DF3108" w:rsidP="00DF3108">
            <w:pPr>
              <w:pStyle w:val="a9"/>
            </w:pPr>
            <w:r>
              <w:rPr>
                <w:b/>
                <w:bCs/>
              </w:rPr>
              <w:t> </w:t>
            </w:r>
            <w:r>
              <w:t xml:space="preserve">2.1.   ОУ </w:t>
            </w:r>
            <w:proofErr w:type="gramStart"/>
            <w:r>
              <w:t>самостоятельна</w:t>
            </w:r>
            <w:proofErr w:type="gramEnd"/>
            <w:r>
              <w:t xml:space="preserve"> в выборе и определении  комплекта учебников, учебных пособий, обеспечивающих преподавание учебного предмета, курса, дисциплины.</w:t>
            </w:r>
          </w:p>
          <w:p w:rsidR="00DF3108" w:rsidRDefault="00DF3108" w:rsidP="00DF3108">
            <w:pPr>
              <w:pStyle w:val="a9"/>
            </w:pPr>
            <w:r>
              <w:t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 ОУ.</w:t>
            </w:r>
          </w:p>
          <w:p w:rsidR="00DF3108" w:rsidRDefault="00DF3108" w:rsidP="00DF3108">
            <w:pPr>
              <w:pStyle w:val="a9"/>
            </w:pPr>
            <w:r>
              <w:t> 2.3. Порядок выбора комплекта учебников, учебных пособий в ОУ включает:</w:t>
            </w:r>
          </w:p>
          <w:p w:rsidR="00DF3108" w:rsidRDefault="00DF3108" w:rsidP="00DF3108">
            <w:pPr>
              <w:pStyle w:val="a9"/>
            </w:pPr>
            <w:r>
              <w:t xml:space="preserve"> - проведение диагностики обеспеченности </w:t>
            </w:r>
            <w:proofErr w:type="gramStart"/>
            <w:r>
              <w:t>обучающихся</w:t>
            </w:r>
            <w:proofErr w:type="gramEnd"/>
            <w:r>
              <w:t xml:space="preserve">  ОУ учебниками, учебными пособиями на новый учебный год библиотекарем ОУ;</w:t>
            </w:r>
          </w:p>
          <w:p w:rsidR="00DF3108" w:rsidRDefault="00DF3108" w:rsidP="00DF3108">
            <w:pPr>
              <w:pStyle w:val="a9"/>
            </w:pPr>
            <w:r>
              <w:t> 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      </w:r>
          </w:p>
          <w:p w:rsidR="00DF3108" w:rsidRDefault="00DF3108" w:rsidP="00DF3108">
            <w:pPr>
              <w:pStyle w:val="a9"/>
            </w:pPr>
            <w:r>
              <w:t> -  формирование педагогическими работниками Перечня комплектов учебников, учебных пособий на новый учебный год;</w:t>
            </w:r>
          </w:p>
          <w:p w:rsidR="00DF3108" w:rsidRDefault="00DF3108" w:rsidP="00DF3108">
            <w:pPr>
              <w:pStyle w:val="a9"/>
            </w:pPr>
            <w:r>
              <w:t>  - рассмотрение и согласование Перечня  учебников, учебных пособий на новый учебный год на заседании Педагогического совета ОУ;</w:t>
            </w:r>
          </w:p>
          <w:p w:rsidR="00DF3108" w:rsidRDefault="00DF3108" w:rsidP="00DF3108">
            <w:pPr>
              <w:pStyle w:val="a9"/>
            </w:pPr>
            <w:r>
              <w:t xml:space="preserve">- составление перспективного плана обеспеченности </w:t>
            </w:r>
            <w:proofErr w:type="gramStart"/>
            <w:r>
              <w:t>обучающихся</w:t>
            </w:r>
            <w:proofErr w:type="gramEnd"/>
            <w:r>
              <w:t xml:space="preserve"> учебниками, учебными пособиями ОУ материалами на новый учебный год заведующей библиотекой и согласование его с заместителем директора по учебно-воспитательной работе;</w:t>
            </w:r>
          </w:p>
          <w:p w:rsidR="00DF3108" w:rsidRDefault="00DF3108" w:rsidP="00DF3108">
            <w:pPr>
              <w:pStyle w:val="a9"/>
            </w:pPr>
            <w:r>
              <w:t xml:space="preserve"> - оформление заказа учебников на основе перспективного плана </w:t>
            </w:r>
            <w:r>
              <w:lastRenderedPageBreak/>
              <w:t>обеспеченности обучающихся учебниками библиотекарем, согласование его с заместителем директора по учебно-воспитательной работе;</w:t>
            </w:r>
          </w:p>
          <w:p w:rsidR="00DF3108" w:rsidRDefault="00DF3108" w:rsidP="00DF3108">
            <w:pPr>
              <w:pStyle w:val="a9"/>
            </w:pPr>
            <w:r>
              <w:t> - приём и техническая обработка поступивших учебников, учебных пособий   библиотекарем ОУ.</w:t>
            </w:r>
          </w:p>
          <w:p w:rsidR="00DF3108" w:rsidRDefault="00DF3108" w:rsidP="00DF3108">
            <w:pPr>
              <w:pStyle w:val="a9"/>
            </w:pPr>
            <w:r>
              <w:t xml:space="preserve"> 2.4. Классные руководители, учителя-предметники получают информацию об обеспеченности учебниками </w:t>
            </w:r>
            <w:proofErr w:type="gramStart"/>
            <w:r>
              <w:t>обучающихся</w:t>
            </w:r>
            <w:proofErr w:type="gramEnd"/>
            <w:r>
              <w:t xml:space="preserve"> на новый учебный год библиотекарем.</w:t>
            </w:r>
          </w:p>
          <w:p w:rsidR="00DF3108" w:rsidRDefault="00DF3108" w:rsidP="00DF3108">
            <w:pPr>
              <w:pStyle w:val="a9"/>
            </w:pPr>
            <w:r>
              <w:t> 2.5. Информирование родителей (законных представителей) о Перечне учебников, учебных пособий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ОУ. </w:t>
            </w:r>
          </w:p>
          <w:p w:rsidR="00DF3108" w:rsidRDefault="00DF3108" w:rsidP="00DF3108">
            <w:pPr>
              <w:pStyle w:val="a9"/>
            </w:pPr>
            <w:r>
              <w:t> </w:t>
            </w:r>
            <w:r>
              <w:rPr>
                <w:b/>
                <w:bCs/>
              </w:rPr>
              <w:t>3. Ответственность участников образовательного процесса.</w:t>
            </w:r>
          </w:p>
          <w:p w:rsidR="00DF3108" w:rsidRDefault="00DF3108" w:rsidP="00DF3108">
            <w:pPr>
              <w:pStyle w:val="a9"/>
            </w:pPr>
            <w:r>
              <w:t xml:space="preserve"> 3.1. Директор ОУ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r>
      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      </w:r>
          </w:p>
          <w:p w:rsidR="00DF3108" w:rsidRDefault="00DF3108" w:rsidP="00DF3108">
            <w:pPr>
              <w:pStyle w:val="a9"/>
            </w:pPr>
            <w:r>
              <w:t xml:space="preserve"> - обеспечение учебниками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F3108" w:rsidRDefault="00DF3108" w:rsidP="00DF3108">
            <w:pPr>
              <w:pStyle w:val="a9"/>
            </w:pPr>
            <w:r>
              <w:t xml:space="preserve"> 3.2. Заместитель директора по учебно-воспитательной работе 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proofErr w:type="gramStart"/>
            <w:r>
              <w:t>- определение  Перечня  учебников, учебных пособий 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      </w:r>
            <w:proofErr w:type="gramEnd"/>
          </w:p>
          <w:p w:rsidR="00DF3108" w:rsidRDefault="00DF3108" w:rsidP="00DF3108">
            <w:pPr>
              <w:pStyle w:val="a9"/>
            </w:pPr>
            <w:r>
      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пособий.</w:t>
            </w:r>
          </w:p>
          <w:p w:rsidR="00DF3108" w:rsidRDefault="00DF3108" w:rsidP="00DF3108">
            <w:pPr>
              <w:pStyle w:val="a9"/>
            </w:pPr>
            <w:r>
              <w:t xml:space="preserve"> 3.3. Библиотекарь 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r>
              <w:t xml:space="preserve">- достоверность информации об обеспеченности учебниками и учебными  пособиями </w:t>
            </w:r>
            <w:proofErr w:type="gramStart"/>
            <w:r>
              <w:t>обучающихся</w:t>
            </w:r>
            <w:proofErr w:type="gramEnd"/>
            <w:r>
              <w:t xml:space="preserve"> ОУ на начало нового  учебного года; </w:t>
            </w:r>
          </w:p>
          <w:p w:rsidR="00DF3108" w:rsidRDefault="00DF3108" w:rsidP="00DF3108">
            <w:pPr>
              <w:pStyle w:val="a9"/>
            </w:pPr>
            <w:r>
              <w:t>-  достоверность и качественность оформления  заказа  на поставку  в ОУ учебников  и учебных  пособий  в  соответствии  с  Перечнем  учебников, учебных пособий на новый учебный год;</w:t>
            </w:r>
          </w:p>
          <w:p w:rsidR="00DF3108" w:rsidRDefault="00DF3108" w:rsidP="00DF3108">
            <w:pPr>
              <w:pStyle w:val="a9"/>
            </w:pPr>
            <w:r>
              <w:t xml:space="preserve"> - осуществление контроля за сохранностью учебников и учебных  пособий, выданных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  <w:p w:rsidR="00DF3108" w:rsidRDefault="00DF3108" w:rsidP="00DF3108">
            <w:pPr>
              <w:pStyle w:val="a9"/>
            </w:pPr>
            <w:r>
              <w:lastRenderedPageBreak/>
              <w:t xml:space="preserve"> 3.4. Руководитель методического объединения 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r>
              <w:t>-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ОУ;</w:t>
            </w:r>
          </w:p>
          <w:p w:rsidR="00DF3108" w:rsidRDefault="00DF3108" w:rsidP="00DF3108">
            <w:pPr>
              <w:pStyle w:val="a9"/>
            </w:pPr>
            <w:r>
              <w:t xml:space="preserve">- достоверность информации для формирования Перечня учебников, учебных пособий </w:t>
            </w:r>
            <w:proofErr w:type="gramStart"/>
            <w:r>
              <w:t>для</w:t>
            </w:r>
            <w:proofErr w:type="gramEnd"/>
            <w:r>
              <w:t xml:space="preserve"> обучающихся на новый учебный год.</w:t>
            </w:r>
          </w:p>
          <w:p w:rsidR="00DF3108" w:rsidRDefault="00DF3108" w:rsidP="00DF3108">
            <w:pPr>
              <w:pStyle w:val="a9"/>
            </w:pPr>
            <w:r>
              <w:t xml:space="preserve"> 3.5. Классный руководитель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r>
              <w:t>- своевременную выдачу и сдачу учебников, учебных пособий своего класса в библиотеку в соответствии с графиком;</w:t>
            </w:r>
          </w:p>
          <w:p w:rsidR="00DF3108" w:rsidRDefault="00DF3108" w:rsidP="00DF3108">
            <w:pPr>
              <w:pStyle w:val="a9"/>
            </w:pPr>
            <w:r>
              <w:t>- состояние учебников  обучающихся своего класса;</w:t>
            </w:r>
          </w:p>
          <w:p w:rsidR="00DF3108" w:rsidRDefault="00DF3108" w:rsidP="00DF3108">
            <w:pPr>
              <w:pStyle w:val="a9"/>
            </w:pPr>
            <w:r>
              <w:t>- за информирование родителей о Перечне учебников, учебных пособий,  входящих в комплект для обучения в  классе.</w:t>
            </w:r>
          </w:p>
          <w:p w:rsidR="00DF3108" w:rsidRDefault="00DF3108" w:rsidP="00DF3108">
            <w:pPr>
              <w:pStyle w:val="a9"/>
            </w:pPr>
            <w:r>
              <w:t> 3.6. Родители (законные представители)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F3108" w:rsidRDefault="00DF3108" w:rsidP="00DF3108">
            <w:pPr>
              <w:pStyle w:val="a9"/>
            </w:pPr>
            <w:r>
              <w:t>- следят за сохранностью полученных учебников и учебных пособий;</w:t>
            </w:r>
          </w:p>
          <w:p w:rsidR="00DF3108" w:rsidRDefault="00DF3108" w:rsidP="00DF3108">
            <w:pPr>
              <w:pStyle w:val="a9"/>
            </w:pPr>
            <w:r>
      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      </w:r>
          </w:p>
          <w:p w:rsidR="00DF3108" w:rsidRDefault="00DF3108" w:rsidP="00DF3108">
            <w:pPr>
              <w:pStyle w:val="a9"/>
            </w:pPr>
            <w:r>
              <w:t>- возмещают утрату или порчу учебника библиотеке.</w:t>
            </w:r>
          </w:p>
          <w:p w:rsidR="00DF3108" w:rsidRDefault="00DF3108" w:rsidP="00DF3108">
            <w:pPr>
              <w:pStyle w:val="a9"/>
            </w:pPr>
            <w:r>
              <w:t> 3.7. Обучающиеся несут ответственность за сохранность учебников и учебных пособий из фонда библиотеки.</w:t>
            </w:r>
          </w:p>
          <w:p w:rsidR="00DF3108" w:rsidRDefault="00DF3108" w:rsidP="00DF3108">
            <w:pPr>
              <w:spacing w:line="240" w:lineRule="auto"/>
            </w:pPr>
          </w:p>
          <w:p w:rsidR="00255E5B" w:rsidRPr="00C22612" w:rsidRDefault="00255E5B" w:rsidP="00BA2AD9">
            <w:pPr>
              <w:autoSpaceDE w:val="0"/>
              <w:snapToGrid w:val="0"/>
            </w:pPr>
          </w:p>
          <w:p w:rsidR="00255E5B" w:rsidRPr="00C22612" w:rsidRDefault="00255E5B" w:rsidP="00255E5B">
            <w:pPr>
              <w:widowControl w:val="0"/>
              <w:shd w:val="clear" w:color="auto" w:fill="FFFFFF"/>
              <w:tabs>
                <w:tab w:val="left" w:pos="0"/>
                <w:tab w:val="left" w:pos="1080"/>
                <w:tab w:val="left" w:pos="1620"/>
              </w:tabs>
              <w:autoSpaceDE w:val="0"/>
              <w:autoSpaceDN w:val="0"/>
              <w:adjustRightInd w:val="0"/>
              <w:jc w:val="both"/>
            </w:pPr>
          </w:p>
          <w:p w:rsidR="00255E5B" w:rsidRPr="00C22612" w:rsidRDefault="00255E5B" w:rsidP="00255E5B">
            <w:pPr>
              <w:widowControl w:val="0"/>
              <w:shd w:val="clear" w:color="auto" w:fill="FFFFFF"/>
              <w:tabs>
                <w:tab w:val="left" w:pos="0"/>
                <w:tab w:val="left" w:pos="1080"/>
                <w:tab w:val="left" w:pos="162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255E5B" w:rsidRPr="00C22612" w:rsidRDefault="00255E5B" w:rsidP="00255E5B">
            <w:pPr>
              <w:jc w:val="center"/>
            </w:pPr>
          </w:p>
          <w:p w:rsidR="00997A5F" w:rsidRPr="001C216C" w:rsidRDefault="00997A5F" w:rsidP="003B7245">
            <w:pPr>
              <w:pStyle w:val="Style6"/>
              <w:widowControl/>
              <w:tabs>
                <w:tab w:val="left" w:pos="1070"/>
              </w:tabs>
              <w:spacing w:line="240" w:lineRule="auto"/>
              <w:ind w:firstLine="0"/>
            </w:pPr>
          </w:p>
          <w:p w:rsidR="00997A5F" w:rsidRPr="001C216C" w:rsidRDefault="00997A5F" w:rsidP="00997A5F">
            <w:pPr>
              <w:tabs>
                <w:tab w:val="left" w:pos="3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5F" w:rsidRPr="001C216C" w:rsidRDefault="00997A5F" w:rsidP="00997A5F">
            <w:pPr>
              <w:tabs>
                <w:tab w:val="left" w:pos="3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5F" w:rsidRPr="001C216C" w:rsidRDefault="00997A5F" w:rsidP="00997A5F">
            <w:pPr>
              <w:tabs>
                <w:tab w:val="left" w:pos="3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5F" w:rsidRPr="001C216C" w:rsidRDefault="00997A5F" w:rsidP="00997A5F">
            <w:pPr>
              <w:tabs>
                <w:tab w:val="left" w:pos="3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5F" w:rsidRPr="001C216C" w:rsidRDefault="00997A5F" w:rsidP="0099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7" w:rsidRPr="00B23CCB" w:rsidRDefault="00E71AC7" w:rsidP="0046742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AC7" w:rsidRDefault="00E71AC7" w:rsidP="00E71A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AC7" w:rsidRPr="00B23CCB" w:rsidRDefault="00E71AC7" w:rsidP="00E71A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AC7" w:rsidRPr="00D87E62" w:rsidRDefault="00E71AC7" w:rsidP="00E7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D51" w:rsidRDefault="00C20D51"/>
    <w:sectPr w:rsidR="00C20D51" w:rsidSect="00C2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0F8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2"/>
    <w:lvl w:ilvl="0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D34644"/>
    <w:multiLevelType w:val="singleLevel"/>
    <w:tmpl w:val="B956915C"/>
    <w:lvl w:ilvl="0">
      <w:start w:val="3"/>
      <w:numFmt w:val="decimal"/>
      <w:lvlText w:val="2.%1."/>
      <w:legacy w:legacy="1" w:legacySpace="0" w:legacyIndent="434"/>
      <w:lvlJc w:val="left"/>
      <w:pPr>
        <w:ind w:left="2552" w:firstLine="0"/>
      </w:pPr>
      <w:rPr>
        <w:rFonts w:ascii="Times New Roman" w:hAnsi="Times New Roman" w:cs="Times New Roman" w:hint="default"/>
      </w:rPr>
    </w:lvl>
  </w:abstractNum>
  <w:abstractNum w:abstractNumId="4">
    <w:nsid w:val="02B631B7"/>
    <w:multiLevelType w:val="hybridMultilevel"/>
    <w:tmpl w:val="D57C7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DE3EB4"/>
    <w:multiLevelType w:val="singleLevel"/>
    <w:tmpl w:val="80FA6F00"/>
    <w:lvl w:ilvl="0">
      <w:start w:val="2"/>
      <w:numFmt w:val="decimal"/>
      <w:lvlText w:val="1.%1."/>
      <w:legacy w:legacy="1" w:legacySpace="0" w:legacyIndent="662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06075A4"/>
    <w:multiLevelType w:val="singleLevel"/>
    <w:tmpl w:val="A7A61AC6"/>
    <w:lvl w:ilvl="0">
      <w:start w:val="1"/>
      <w:numFmt w:val="decimal"/>
      <w:lvlText w:val="3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6805AF"/>
    <w:multiLevelType w:val="singleLevel"/>
    <w:tmpl w:val="D0F256DC"/>
    <w:lvl w:ilvl="0">
      <w:start w:val="4"/>
      <w:numFmt w:val="decimal"/>
      <w:lvlText w:val="3.%1."/>
      <w:legacy w:legacy="1" w:legacySpace="0" w:legacyIndent="40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9">
    <w:nsid w:val="19E407C2"/>
    <w:multiLevelType w:val="hybridMultilevel"/>
    <w:tmpl w:val="7BE0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44873"/>
    <w:multiLevelType w:val="hybridMultilevel"/>
    <w:tmpl w:val="6198A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3">
    <w:nsid w:val="51877026"/>
    <w:multiLevelType w:val="singleLevel"/>
    <w:tmpl w:val="815AC414"/>
    <w:lvl w:ilvl="0">
      <w:start w:val="3"/>
      <w:numFmt w:val="decimal"/>
      <w:lvlText w:val="3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4F11A6"/>
    <w:multiLevelType w:val="hybridMultilevel"/>
    <w:tmpl w:val="23EEC596"/>
    <w:lvl w:ilvl="0" w:tplc="03DE9336">
      <w:start w:val="7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126E5"/>
    <w:multiLevelType w:val="singleLevel"/>
    <w:tmpl w:val="963035A8"/>
    <w:lvl w:ilvl="0">
      <w:start w:val="8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6">
    <w:nsid w:val="5E25090C"/>
    <w:multiLevelType w:val="singleLevel"/>
    <w:tmpl w:val="7C347B44"/>
    <w:lvl w:ilvl="0">
      <w:start w:val="5"/>
      <w:numFmt w:val="decimal"/>
      <w:lvlText w:val="4.%1."/>
      <w:legacy w:legacy="1" w:legacySpace="0" w:legacyIndent="622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5E2614DD"/>
    <w:multiLevelType w:val="singleLevel"/>
    <w:tmpl w:val="358CC072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ED2A17"/>
    <w:multiLevelType w:val="singleLevel"/>
    <w:tmpl w:val="BE4E4EA6"/>
    <w:lvl w:ilvl="0">
      <w:start w:val="13"/>
      <w:numFmt w:val="decimal"/>
      <w:lvlText w:val="3.%1."/>
      <w:legacy w:legacy="1" w:legacySpace="0" w:legacyIndent="78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9">
    <w:nsid w:val="67ED3C1F"/>
    <w:multiLevelType w:val="singleLevel"/>
    <w:tmpl w:val="6F00B05A"/>
    <w:lvl w:ilvl="0">
      <w:start w:val="1"/>
      <w:numFmt w:val="decimal"/>
      <w:lvlText w:val="2.%1."/>
      <w:legacy w:legacy="1" w:legacySpace="0" w:legacyIndent="569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2"/>
    </w:lvlOverride>
  </w:num>
  <w:num w:numId="4">
    <w:abstractNumId w:val="19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15"/>
    <w:lvlOverride w:ilvl="0">
      <w:startOverride w:val="8"/>
    </w:lvlOverride>
  </w:num>
  <w:num w:numId="7">
    <w:abstractNumId w:val="18"/>
    <w:lvlOverride w:ilvl="0">
      <w:startOverride w:val="13"/>
    </w:lvlOverride>
  </w:num>
  <w:num w:numId="8">
    <w:abstractNumId w:val="16"/>
    <w:lvlOverride w:ilvl="0">
      <w:startOverride w:val="5"/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1"/>
    </w:lvlOverride>
  </w:num>
  <w:num w:numId="11">
    <w:abstractNumId w:val="13"/>
    <w:lvlOverride w:ilvl="0">
      <w:startOverride w:val="3"/>
    </w:lvlOverride>
  </w:num>
  <w:num w:numId="12">
    <w:abstractNumId w:val="17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2"/>
  </w:num>
  <w:num w:numId="17">
    <w:abstractNumId w:val="11"/>
  </w:num>
  <w:num w:numId="18">
    <w:abstractNumId w:val="4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C7"/>
    <w:rsid w:val="00026E85"/>
    <w:rsid w:val="000431DC"/>
    <w:rsid w:val="000776D6"/>
    <w:rsid w:val="000E6942"/>
    <w:rsid w:val="00255E5B"/>
    <w:rsid w:val="003B7245"/>
    <w:rsid w:val="00467428"/>
    <w:rsid w:val="0064290A"/>
    <w:rsid w:val="00895686"/>
    <w:rsid w:val="00997A5F"/>
    <w:rsid w:val="009B153A"/>
    <w:rsid w:val="00BA2AD9"/>
    <w:rsid w:val="00BC6303"/>
    <w:rsid w:val="00C20D51"/>
    <w:rsid w:val="00DF3108"/>
    <w:rsid w:val="00E71AC7"/>
    <w:rsid w:val="00E8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1AC7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Основной текст с отступом 22"/>
    <w:basedOn w:val="a"/>
    <w:rsid w:val="00997A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">
    <w:name w:val="Style1"/>
    <w:basedOn w:val="a"/>
    <w:uiPriority w:val="99"/>
    <w:rsid w:val="009B153A"/>
    <w:pPr>
      <w:widowControl w:val="0"/>
      <w:autoSpaceDE w:val="0"/>
      <w:autoSpaceDN w:val="0"/>
      <w:adjustRightInd w:val="0"/>
      <w:spacing w:after="0" w:line="295" w:lineRule="exact"/>
      <w:ind w:firstLine="19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1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1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1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153A"/>
    <w:pPr>
      <w:widowControl w:val="0"/>
      <w:autoSpaceDE w:val="0"/>
      <w:autoSpaceDN w:val="0"/>
      <w:adjustRightInd w:val="0"/>
      <w:spacing w:after="0" w:line="290" w:lineRule="exact"/>
      <w:ind w:firstLine="74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153A"/>
    <w:pPr>
      <w:widowControl w:val="0"/>
      <w:autoSpaceDE w:val="0"/>
      <w:autoSpaceDN w:val="0"/>
      <w:adjustRightInd w:val="0"/>
      <w:spacing w:after="0" w:line="293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153A"/>
    <w:pPr>
      <w:widowControl w:val="0"/>
      <w:autoSpaceDE w:val="0"/>
      <w:autoSpaceDN w:val="0"/>
      <w:adjustRightInd w:val="0"/>
      <w:spacing w:after="0" w:line="290" w:lineRule="exact"/>
      <w:ind w:firstLine="68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1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B153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9B153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9B153A"/>
    <w:rPr>
      <w:rFonts w:ascii="Candara" w:hAnsi="Candara" w:cs="Candara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B153A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8">
    <w:name w:val="Font Style18"/>
    <w:basedOn w:val="a0"/>
    <w:uiPriority w:val="99"/>
    <w:rsid w:val="009B153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B153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9B153A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B153A"/>
    <w:rPr>
      <w:rFonts w:ascii="Century Schoolbook" w:hAnsi="Century Schoolbook" w:cs="Century Schoolbook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BC6303"/>
    <w:pPr>
      <w:widowControl w:val="0"/>
      <w:autoSpaceDE w:val="0"/>
      <w:autoSpaceDN w:val="0"/>
      <w:adjustRightInd w:val="0"/>
      <w:spacing w:after="0" w:line="293" w:lineRule="exact"/>
      <w:ind w:firstLine="30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630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630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1DC"/>
    <w:rPr>
      <w:color w:val="0000FF" w:themeColor="hyperlink"/>
      <w:u w:val="single"/>
    </w:rPr>
  </w:style>
  <w:style w:type="paragraph" w:styleId="a7">
    <w:name w:val="Body Text"/>
    <w:basedOn w:val="a"/>
    <w:link w:val="a8"/>
    <w:rsid w:val="00255E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55E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DF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2014-04-24T17:13:00Z</cp:lastPrinted>
  <dcterms:created xsi:type="dcterms:W3CDTF">2014-04-24T17:16:00Z</dcterms:created>
  <dcterms:modified xsi:type="dcterms:W3CDTF">2014-04-24T17:16:00Z</dcterms:modified>
</cp:coreProperties>
</file>