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CD" w:rsidRDefault="00CC1570" w:rsidP="00F06FF2">
      <w:pPr>
        <w:spacing w:after="0" w:line="259" w:lineRule="auto"/>
        <w:ind w:left="3156" w:firstLine="0"/>
      </w:pPr>
      <w:r>
        <w:rPr>
          <w:b/>
        </w:rPr>
        <w:t xml:space="preserve"> ПОЯСНИТЕЛЬНАЯ ЗАПИСКА </w:t>
      </w:r>
    </w:p>
    <w:p w:rsidR="005B4ACD" w:rsidRDefault="00CC1570">
      <w:pPr>
        <w:ind w:right="56" w:firstLine="720"/>
      </w:pPr>
      <w:r>
        <w:t>Рабочая програм</w:t>
      </w:r>
      <w:r w:rsidR="00973222">
        <w:t xml:space="preserve">ма по информатике и ИКТ  для </w:t>
      </w:r>
      <w:r>
        <w:t xml:space="preserve">11 классов средней школы (базовый уровень)  разработана на основе следующих документов: </w:t>
      </w:r>
    </w:p>
    <w:p w:rsidR="005B4ACD" w:rsidRDefault="00CC1570">
      <w:pPr>
        <w:numPr>
          <w:ilvl w:val="0"/>
          <w:numId w:val="1"/>
        </w:numPr>
        <w:ind w:right="56"/>
      </w:pPr>
      <w:r>
        <w:t xml:space="preserve">Федеральный базисный учебный план (приказ МО №322 от 09.02.1998г. и №1312 от 09.03.2004г., « Вестник образования» № 13-14, июль 2005г.); </w:t>
      </w:r>
    </w:p>
    <w:p w:rsidR="005B4ACD" w:rsidRDefault="00CC1570">
      <w:pPr>
        <w:numPr>
          <w:ilvl w:val="0"/>
          <w:numId w:val="1"/>
        </w:numPr>
        <w:ind w:right="56"/>
      </w:pPr>
      <w:r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 (утверждён приказом Минобрнауки от 05.03.2004г. №1089); </w:t>
      </w:r>
    </w:p>
    <w:p w:rsidR="005B4ACD" w:rsidRDefault="00CC1570">
      <w:pPr>
        <w:numPr>
          <w:ilvl w:val="0"/>
          <w:numId w:val="1"/>
        </w:numPr>
        <w:ind w:right="56"/>
      </w:pPr>
      <w:r>
        <w:t xml:space="preserve">Примерная программа среднего полного образования по информатике и информационным технологиям в соответствии с требованиями Федерального компонента государственного стандарта среднего общего образования (утверждена приказом Минобразования России от 09.03.04 № 1312) </w:t>
      </w:r>
    </w:p>
    <w:p w:rsidR="00A816C0" w:rsidRDefault="00A816C0">
      <w:pPr>
        <w:numPr>
          <w:ilvl w:val="0"/>
          <w:numId w:val="1"/>
        </w:numPr>
        <w:ind w:right="56"/>
      </w:pPr>
      <w:r>
        <w:t>Учебного плана МОБУ СОШ с. Елбулактамак на 2014-2015 учебный год,</w:t>
      </w:r>
    </w:p>
    <w:p w:rsidR="005B4ACD" w:rsidRDefault="00CC1570">
      <w:pPr>
        <w:numPr>
          <w:ilvl w:val="0"/>
          <w:numId w:val="1"/>
        </w:numPr>
        <w:ind w:right="56"/>
      </w:pPr>
      <w:r>
        <w:t xml:space="preserve">Программы курса “Информатика и ИКТ” (базовый и профильный уровни)Угринович Н.Д. (10-11 классы) </w:t>
      </w:r>
    </w:p>
    <w:p w:rsidR="005B4ACD" w:rsidRDefault="00CC1570">
      <w:pPr>
        <w:numPr>
          <w:ilvl w:val="0"/>
          <w:numId w:val="1"/>
        </w:numPr>
        <w:ind w:right="56"/>
      </w:pPr>
      <w:r>
        <w:t xml:space="preserve">Кодификатор элементов содержания для составления контрольных измерительных материалов (КИМ) единого </w:t>
      </w:r>
    </w:p>
    <w:p w:rsidR="005B4ACD" w:rsidRDefault="00CC1570">
      <w:pPr>
        <w:spacing w:after="8"/>
        <w:ind w:left="345" w:right="56"/>
      </w:pPr>
      <w:r>
        <w:t xml:space="preserve">государственного экзамена в 2014 году </w:t>
      </w:r>
    </w:p>
    <w:p w:rsidR="005B4ACD" w:rsidRDefault="00CC1570">
      <w:pPr>
        <w:spacing w:after="16" w:line="259" w:lineRule="auto"/>
        <w:ind w:left="1680" w:firstLine="0"/>
        <w:jc w:val="left"/>
      </w:pPr>
      <w:r>
        <w:t xml:space="preserve"> </w:t>
      </w:r>
    </w:p>
    <w:p w:rsidR="005B4ACD" w:rsidRDefault="00CC1570">
      <w:pPr>
        <w:ind w:right="56" w:firstLine="720"/>
      </w:pPr>
      <w:r>
        <w:t xml:space="preserve">Данная рабочая программа рассчитана на учащихся, освоивших базовый курс информатики и ИКТ в основной школе, предусматривает изучение тем образовательного стандарта, распределяет учебные часы по разделам курса и предполагает последовательность изучения разделов и тем учебного курса «Информатика и ИКТ» с учетом межпредметных и внутрипредметных связей, логики учебного процесса, определяет количество практических работ, необходимых для формирования информационнокоммуникационной компетентности учащихся </w:t>
      </w:r>
    </w:p>
    <w:p w:rsidR="005B4ACD" w:rsidRDefault="00CC1570">
      <w:pPr>
        <w:spacing w:after="16" w:line="259" w:lineRule="auto"/>
        <w:ind w:right="211" w:firstLine="0"/>
        <w:jc w:val="center"/>
      </w:pPr>
      <w:r>
        <w:t xml:space="preserve">Изучение информатики и информационных технологий в средней школе направлено на достижение следующих целей:  </w:t>
      </w:r>
    </w:p>
    <w:p w:rsidR="005B4ACD" w:rsidRDefault="00CC1570">
      <w:pPr>
        <w:numPr>
          <w:ilvl w:val="0"/>
          <w:numId w:val="2"/>
        </w:numPr>
        <w:ind w:right="56"/>
      </w:pPr>
      <w: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5B4ACD" w:rsidRDefault="00CC1570">
      <w:pPr>
        <w:numPr>
          <w:ilvl w:val="0"/>
          <w:numId w:val="2"/>
        </w:numPr>
        <w:spacing w:after="3" w:line="287" w:lineRule="auto"/>
        <w:ind w:right="56"/>
      </w:pPr>
      <w:r>
        <w:t xml:space="preserve"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5B4ACD" w:rsidRDefault="00CC1570">
      <w:pPr>
        <w:numPr>
          <w:ilvl w:val="0"/>
          <w:numId w:val="2"/>
        </w:numPr>
        <w:ind w:right="56"/>
      </w:pPr>
      <w:r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5B4ACD" w:rsidRDefault="00CC1570">
      <w:pPr>
        <w:numPr>
          <w:ilvl w:val="0"/>
          <w:numId w:val="2"/>
        </w:numPr>
        <w:spacing w:after="5"/>
        <w:ind w:right="56"/>
      </w:pPr>
      <w: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5B4ACD" w:rsidRDefault="00CC1570">
      <w:pPr>
        <w:numPr>
          <w:ilvl w:val="0"/>
          <w:numId w:val="2"/>
        </w:numPr>
        <w:ind w:right="56"/>
      </w:pPr>
      <w:r>
        <w:t xml:space="preserve"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5B4ACD" w:rsidRDefault="00CC1570">
      <w:pPr>
        <w:spacing w:after="0" w:line="259" w:lineRule="auto"/>
        <w:ind w:left="427" w:firstLine="0"/>
        <w:jc w:val="left"/>
      </w:pPr>
      <w:r>
        <w:t xml:space="preserve"> </w:t>
      </w:r>
    </w:p>
    <w:p w:rsidR="005B4ACD" w:rsidRDefault="00CC1570">
      <w:pPr>
        <w:ind w:right="56" w:firstLine="720"/>
      </w:pPr>
      <w:r>
        <w:lastRenderedPageBreak/>
        <w:t xml:space="preserve">Приоритетной задачей курса информатики основной школы является освоение информационной технологии решения задачи (которую не следует смешивать с изучением конкретных программных средств). При этим следует отметить, что в основной решаются типовые задачи с использованием типовых программных средств. 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Это связано с тем, что базовый уровень старшей школы, ориентирован, прежде всего, на учащихся – гуманитариев. 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 При таком подходе важнейшая роль отводиться методологии решения 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Это позволяет: </w:t>
      </w:r>
    </w:p>
    <w:p w:rsidR="005B4ACD" w:rsidRDefault="00CC1570">
      <w:pPr>
        <w:numPr>
          <w:ilvl w:val="0"/>
          <w:numId w:val="2"/>
        </w:numPr>
        <w:ind w:right="56"/>
      </w:pPr>
      <w:r>
        <w:t xml:space="preserve"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 • 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 </w:t>
      </w:r>
    </w:p>
    <w:p w:rsidR="005B4ACD" w:rsidRDefault="00CC1570">
      <w:pPr>
        <w:numPr>
          <w:ilvl w:val="0"/>
          <w:numId w:val="2"/>
        </w:numPr>
        <w:ind w:right="56"/>
      </w:pPr>
      <w:r>
        <w:t xml:space="preserve"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 </w:t>
      </w:r>
    </w:p>
    <w:p w:rsidR="005B4ACD" w:rsidRDefault="00CC1570">
      <w:pPr>
        <w:numPr>
          <w:ilvl w:val="0"/>
          <w:numId w:val="2"/>
        </w:numPr>
        <w:ind w:right="56"/>
      </w:pPr>
      <w: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5B4ACD" w:rsidRDefault="00CC1570">
      <w:pPr>
        <w:spacing w:after="16" w:line="259" w:lineRule="auto"/>
        <w:ind w:firstLine="0"/>
        <w:jc w:val="left"/>
      </w:pPr>
      <w:r>
        <w:t xml:space="preserve"> </w:t>
      </w:r>
    </w:p>
    <w:p w:rsidR="005B4ACD" w:rsidRDefault="00CC1570">
      <w:pPr>
        <w:ind w:right="56" w:firstLine="720"/>
      </w:pPr>
      <w:r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 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  </w:t>
      </w:r>
    </w:p>
    <w:p w:rsidR="005B4ACD" w:rsidRDefault="00CC1570">
      <w:pPr>
        <w:numPr>
          <w:ilvl w:val="0"/>
          <w:numId w:val="3"/>
        </w:numPr>
        <w:ind w:right="56"/>
      </w:pPr>
      <w:r>
        <w:t>автоматизированные информационные системы (АИС) хранения массивов информации (системы управления базами данных, инф</w:t>
      </w:r>
      <w:r w:rsidR="00156CAB">
        <w:t>ормационно-поисковые системы)</w:t>
      </w:r>
      <w:r>
        <w:t xml:space="preserve">; </w:t>
      </w:r>
    </w:p>
    <w:p w:rsidR="005B4ACD" w:rsidRDefault="00CC1570">
      <w:pPr>
        <w:numPr>
          <w:ilvl w:val="0"/>
          <w:numId w:val="3"/>
        </w:numPr>
        <w:ind w:right="56"/>
      </w:pPr>
      <w:r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 ●</w:t>
      </w:r>
      <w:r>
        <w:rPr>
          <w:rFonts w:ascii="Arial" w:eastAsia="Arial" w:hAnsi="Arial" w:cs="Arial"/>
        </w:rPr>
        <w:t xml:space="preserve"> </w:t>
      </w:r>
      <w:r>
        <w:t xml:space="preserve">АИС передачи информации (сети, телекоммуникации); </w:t>
      </w:r>
    </w:p>
    <w:p w:rsidR="005B4ACD" w:rsidRDefault="00CC1570">
      <w:pPr>
        <w:numPr>
          <w:ilvl w:val="0"/>
          <w:numId w:val="3"/>
        </w:numPr>
        <w:ind w:right="56"/>
      </w:pPr>
      <w:r>
        <w:t xml:space="preserve"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 </w:t>
      </w:r>
    </w:p>
    <w:p w:rsidR="005B4ACD" w:rsidRDefault="00CC1570">
      <w:pPr>
        <w:spacing w:after="64" w:line="259" w:lineRule="auto"/>
        <w:ind w:left="566" w:firstLine="0"/>
        <w:jc w:val="left"/>
      </w:pPr>
      <w:r>
        <w:t xml:space="preserve"> </w:t>
      </w:r>
    </w:p>
    <w:p w:rsidR="005B4ACD" w:rsidRDefault="00CC1570">
      <w:pPr>
        <w:spacing w:after="15"/>
        <w:ind w:left="708" w:right="56"/>
      </w:pPr>
      <w:r>
        <w:t xml:space="preserve">Для реализации программного содержания используются следующие учебники и учебные пособия: </w:t>
      </w:r>
      <w:r>
        <w:rPr>
          <w:rFonts w:ascii="Verdana" w:eastAsia="Verdana" w:hAnsi="Verdana" w:cs="Verdana"/>
          <w:color w:val="333333"/>
          <w:sz w:val="20"/>
        </w:rPr>
        <w:t>●</w:t>
      </w:r>
      <w:r>
        <w:rPr>
          <w:rFonts w:ascii="Arial" w:eastAsia="Arial" w:hAnsi="Arial" w:cs="Arial"/>
          <w:color w:val="333333"/>
          <w:sz w:val="20"/>
        </w:rPr>
        <w:t xml:space="preserve"> </w:t>
      </w:r>
      <w:r>
        <w:t xml:space="preserve">Угринович Н. Д. Информатика и ИКТ. Базовый уровень: учебник для 10 класса .М.: БИНОМ. Лаборатория знаний, </w:t>
      </w:r>
    </w:p>
    <w:p w:rsidR="005B4ACD" w:rsidRDefault="00CC1570" w:rsidP="003408BD">
      <w:pPr>
        <w:spacing w:after="15"/>
        <w:ind w:left="708" w:right="56" w:hanging="142"/>
      </w:pPr>
      <w:r>
        <w:t xml:space="preserve">2012 </w:t>
      </w:r>
      <w:r>
        <w:rPr>
          <w:rFonts w:ascii="Verdana" w:eastAsia="Verdana" w:hAnsi="Verdana" w:cs="Verdana"/>
          <w:color w:val="333333"/>
          <w:sz w:val="20"/>
        </w:rPr>
        <w:t>●</w:t>
      </w:r>
      <w:r>
        <w:rPr>
          <w:rFonts w:ascii="Arial" w:eastAsia="Arial" w:hAnsi="Arial" w:cs="Arial"/>
          <w:color w:val="333333"/>
          <w:sz w:val="20"/>
        </w:rPr>
        <w:t xml:space="preserve"> </w:t>
      </w:r>
      <w:r>
        <w:rPr>
          <w:rFonts w:ascii="Arial" w:eastAsia="Arial" w:hAnsi="Arial" w:cs="Arial"/>
          <w:color w:val="333333"/>
          <w:sz w:val="20"/>
        </w:rPr>
        <w:tab/>
      </w:r>
      <w:r>
        <w:t xml:space="preserve">Угринович Н. Д. Информатика и ИКТ. Базовый уровень: учебник для 11 класса .М.: БИНОМ. Лаборатория знаний, </w:t>
      </w:r>
      <w:r w:rsidR="003408BD">
        <w:t xml:space="preserve"> </w:t>
      </w:r>
      <w:r>
        <w:t xml:space="preserve">2012 </w:t>
      </w:r>
    </w:p>
    <w:p w:rsidR="005B4ACD" w:rsidRDefault="005B4ACD">
      <w:pPr>
        <w:spacing w:after="63" w:line="259" w:lineRule="auto"/>
        <w:ind w:left="1172" w:firstLine="0"/>
        <w:jc w:val="left"/>
      </w:pPr>
    </w:p>
    <w:p w:rsidR="005B4ACD" w:rsidRDefault="00CC1570">
      <w:pPr>
        <w:spacing w:after="365"/>
        <w:ind w:right="56"/>
      </w:pPr>
      <w:r>
        <w:t xml:space="preserve">  Учебник «Информатика и ИКТ. Базовый уровень» для 10, 11 класса включен Министерством образования и науки РФ в Федеральный перечень учебников, допущенных в 2013/2014 учебном году к использованию в образовательном процессе в образовательных учреждениях, реализующих образовательные программы общего образования. </w:t>
      </w:r>
    </w:p>
    <w:p w:rsidR="005B4ACD" w:rsidRDefault="00CC1570" w:rsidP="00F06FF2">
      <w:pPr>
        <w:spacing w:after="333" w:line="259" w:lineRule="auto"/>
        <w:ind w:firstLine="0"/>
        <w:jc w:val="left"/>
      </w:pPr>
      <w:r>
        <w:rPr>
          <w:b/>
        </w:rPr>
        <w:t xml:space="preserve"> Требования к уровню подготовки выпускников </w:t>
      </w:r>
    </w:p>
    <w:p w:rsidR="005B4ACD" w:rsidRDefault="00CC1570">
      <w:pPr>
        <w:pStyle w:val="1"/>
        <w:ind w:left="-5" w:right="0"/>
      </w:pPr>
      <w:r>
        <w:t>знать/понимать</w:t>
      </w:r>
      <w:r>
        <w:rPr>
          <w:b w:val="0"/>
        </w:rPr>
        <w:t xml:space="preserve"> </w:t>
      </w:r>
    </w:p>
    <w:p w:rsidR="005B4ACD" w:rsidRDefault="00CC1570">
      <w:pPr>
        <w:numPr>
          <w:ilvl w:val="0"/>
          <w:numId w:val="4"/>
        </w:numPr>
        <w:spacing w:after="15"/>
        <w:ind w:right="56" w:hanging="360"/>
      </w:pPr>
      <w:r>
        <w:t xml:space="preserve">Объяснять различные подходы к определению понятия "информация". </w:t>
      </w:r>
    </w:p>
    <w:p w:rsidR="005B4ACD" w:rsidRDefault="00CC1570">
      <w:pPr>
        <w:numPr>
          <w:ilvl w:val="0"/>
          <w:numId w:val="4"/>
        </w:numPr>
        <w:spacing w:after="15"/>
        <w:ind w:right="56" w:hanging="360"/>
      </w:pPr>
      <w:r>
        <w:t xml:space="preserve">Различать методы измерения количества информации: вероятностный и алфавитный. Знать единицы измерения информации. </w:t>
      </w:r>
    </w:p>
    <w:p w:rsidR="005B4ACD" w:rsidRDefault="00CC1570">
      <w:pPr>
        <w:numPr>
          <w:ilvl w:val="0"/>
          <w:numId w:val="4"/>
        </w:numPr>
        <w:spacing w:after="12"/>
        <w:ind w:right="56" w:hanging="360"/>
      </w:pPr>
      <w:r>
        <w:t xml:space="preserve"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сетей. </w:t>
      </w:r>
    </w:p>
    <w:p w:rsidR="005B4ACD" w:rsidRDefault="00CC1570">
      <w:pPr>
        <w:numPr>
          <w:ilvl w:val="0"/>
          <w:numId w:val="4"/>
        </w:numPr>
        <w:spacing w:after="11"/>
        <w:ind w:right="56" w:hanging="360"/>
      </w:pPr>
      <w:r>
        <w:t>Назначение и виды информационных моделей, описывающих реальные объекты или процессы. ●</w:t>
      </w:r>
      <w:r>
        <w:rPr>
          <w:rFonts w:ascii="Arial" w:eastAsia="Arial" w:hAnsi="Arial" w:cs="Arial"/>
        </w:rPr>
        <w:t xml:space="preserve"> </w:t>
      </w:r>
      <w:r>
        <w:t xml:space="preserve">Использование алгоритма как модели автоматизации деятельности </w:t>
      </w:r>
    </w:p>
    <w:p w:rsidR="005B4ACD" w:rsidRDefault="00CC1570">
      <w:pPr>
        <w:numPr>
          <w:ilvl w:val="0"/>
          <w:numId w:val="4"/>
        </w:numPr>
        <w:spacing w:after="0"/>
        <w:ind w:right="56" w:hanging="360"/>
      </w:pPr>
      <w:r>
        <w:t xml:space="preserve">Назначение и функции операционных систем. </w:t>
      </w:r>
    </w:p>
    <w:p w:rsidR="005B4ACD" w:rsidRDefault="00CC1570">
      <w:pPr>
        <w:spacing w:after="27" w:line="259" w:lineRule="auto"/>
        <w:ind w:firstLine="0"/>
        <w:jc w:val="left"/>
      </w:pPr>
      <w:r>
        <w:t xml:space="preserve"> </w:t>
      </w:r>
    </w:p>
    <w:p w:rsidR="005B4ACD" w:rsidRDefault="00CC1570">
      <w:pPr>
        <w:pStyle w:val="1"/>
        <w:ind w:left="-5" w:right="0"/>
      </w:pPr>
      <w:r>
        <w:t>уметь</w:t>
      </w:r>
      <w:r>
        <w:rPr>
          <w:b w:val="0"/>
        </w:rPr>
        <w:t xml:space="preserve"> </w:t>
      </w:r>
    </w:p>
    <w:p w:rsidR="005B4ACD" w:rsidRDefault="00CC1570">
      <w:pPr>
        <w:numPr>
          <w:ilvl w:val="0"/>
          <w:numId w:val="5"/>
        </w:numPr>
        <w:spacing w:after="15"/>
        <w:ind w:right="56" w:hanging="360"/>
      </w:pPr>
      <w:r>
        <w:t xml:space="preserve">Оценивать достоверность информации, сопоставляя различные источники. </w:t>
      </w:r>
    </w:p>
    <w:p w:rsidR="005B4ACD" w:rsidRDefault="00CC1570">
      <w:pPr>
        <w:numPr>
          <w:ilvl w:val="0"/>
          <w:numId w:val="5"/>
        </w:numPr>
        <w:spacing w:after="15"/>
        <w:ind w:right="56" w:hanging="360"/>
      </w:pPr>
      <w:r>
        <w:t xml:space="preserve">Распознавать информационные процессы в различных системах. </w:t>
      </w:r>
    </w:p>
    <w:p w:rsidR="005B4ACD" w:rsidRDefault="00CC1570">
      <w:pPr>
        <w:numPr>
          <w:ilvl w:val="0"/>
          <w:numId w:val="5"/>
        </w:numPr>
        <w:spacing w:after="15"/>
        <w:ind w:right="56" w:hanging="360"/>
      </w:pPr>
      <w:r>
        <w:t xml:space="preserve">Использовать готовые информационные модели, оценивать их соответствие реальному объекту и целям моделирования. </w:t>
      </w:r>
    </w:p>
    <w:p w:rsidR="005B4ACD" w:rsidRDefault="00CC1570">
      <w:pPr>
        <w:numPr>
          <w:ilvl w:val="0"/>
          <w:numId w:val="5"/>
        </w:numPr>
        <w:spacing w:after="15"/>
        <w:ind w:right="56" w:hanging="360"/>
      </w:pPr>
      <w:r>
        <w:t xml:space="preserve">Осуществлять выбор способа представления информации в соответствии с поставленной задачей. </w:t>
      </w:r>
    </w:p>
    <w:p w:rsidR="005B4ACD" w:rsidRDefault="00CC1570">
      <w:pPr>
        <w:numPr>
          <w:ilvl w:val="0"/>
          <w:numId w:val="5"/>
        </w:numPr>
        <w:spacing w:after="15"/>
        <w:ind w:right="56" w:hanging="360"/>
      </w:pPr>
      <w:r>
        <w:t xml:space="preserve">Иллюстрировать учебные работы с использованием средств информационных технологий. </w:t>
      </w:r>
    </w:p>
    <w:p w:rsidR="005B4ACD" w:rsidRDefault="00CC1570">
      <w:pPr>
        <w:numPr>
          <w:ilvl w:val="0"/>
          <w:numId w:val="5"/>
        </w:numPr>
        <w:spacing w:after="15"/>
        <w:ind w:right="56" w:hanging="360"/>
      </w:pPr>
      <w:r>
        <w:t xml:space="preserve">Создавать информационные объекты сложной структуры, в том числе гипертекстовые. </w:t>
      </w:r>
    </w:p>
    <w:p w:rsidR="005B4ACD" w:rsidRDefault="00CC1570">
      <w:pPr>
        <w:numPr>
          <w:ilvl w:val="0"/>
          <w:numId w:val="5"/>
        </w:numPr>
        <w:spacing w:after="15"/>
        <w:ind w:right="56" w:hanging="360"/>
      </w:pPr>
      <w:r>
        <w:t xml:space="preserve">Просматривать, создавать, редактировать, сохранять записи в базах данных. </w:t>
      </w:r>
    </w:p>
    <w:p w:rsidR="005B4ACD" w:rsidRDefault="00CC1570">
      <w:pPr>
        <w:numPr>
          <w:ilvl w:val="0"/>
          <w:numId w:val="5"/>
        </w:numPr>
        <w:spacing w:after="15"/>
        <w:ind w:right="56" w:hanging="360"/>
      </w:pPr>
      <w:r>
        <w:t xml:space="preserve">Осуществлять поиск информации в базах данных, компьютерных сетях и пр. </w:t>
      </w:r>
    </w:p>
    <w:p w:rsidR="005B4ACD" w:rsidRDefault="00CC1570">
      <w:pPr>
        <w:numPr>
          <w:ilvl w:val="0"/>
          <w:numId w:val="5"/>
        </w:numPr>
        <w:spacing w:after="15"/>
        <w:ind w:right="56" w:hanging="360"/>
      </w:pPr>
      <w:r>
        <w:t xml:space="preserve">Представлять числовую информацию различными способами (таблица, массив, график, диаграмма и пр.) </w:t>
      </w:r>
    </w:p>
    <w:p w:rsidR="005B4ACD" w:rsidRDefault="00CC1570">
      <w:pPr>
        <w:numPr>
          <w:ilvl w:val="0"/>
          <w:numId w:val="5"/>
        </w:numPr>
        <w:spacing w:after="15"/>
        <w:ind w:right="56" w:hanging="360"/>
      </w:pPr>
      <w:r>
        <w:t xml:space="preserve">Соблюдать правила техники безопасности и гигиенические рекомендации при использовании средств ИКТ. </w:t>
      </w:r>
    </w:p>
    <w:p w:rsidR="005B4ACD" w:rsidRDefault="00CC1570">
      <w:pPr>
        <w:spacing w:after="26" w:line="259" w:lineRule="auto"/>
        <w:ind w:left="-5" w:hanging="10"/>
        <w:jc w:val="left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>
        <w:t>для</w:t>
      </w:r>
      <w:r>
        <w:rPr>
          <w:b/>
        </w:rPr>
        <w:t>:</w:t>
      </w:r>
      <w:r>
        <w:t xml:space="preserve"> </w:t>
      </w:r>
    </w:p>
    <w:p w:rsidR="005B4ACD" w:rsidRDefault="00CC1570">
      <w:pPr>
        <w:numPr>
          <w:ilvl w:val="0"/>
          <w:numId w:val="5"/>
        </w:numPr>
        <w:spacing w:after="14"/>
        <w:ind w:right="56" w:hanging="360"/>
      </w:pPr>
      <w:r>
        <w:t xml:space="preserve">эффективной организации индивидуального информационного пространства; </w:t>
      </w:r>
    </w:p>
    <w:p w:rsidR="005B4ACD" w:rsidRDefault="00CC1570">
      <w:pPr>
        <w:numPr>
          <w:ilvl w:val="0"/>
          <w:numId w:val="5"/>
        </w:numPr>
        <w:spacing w:after="15"/>
        <w:ind w:right="56" w:hanging="360"/>
      </w:pPr>
      <w:r>
        <w:t xml:space="preserve">автоматизации коммуникационной деятельности; </w:t>
      </w:r>
    </w:p>
    <w:p w:rsidR="005B4ACD" w:rsidRDefault="00CC1570">
      <w:pPr>
        <w:numPr>
          <w:ilvl w:val="0"/>
          <w:numId w:val="5"/>
        </w:numPr>
        <w:spacing w:after="0"/>
        <w:ind w:right="56" w:hanging="360"/>
      </w:pPr>
      <w:r>
        <w:t xml:space="preserve">эффективного применения информационных образовательных ресурсов в учебной деятельности. </w:t>
      </w:r>
    </w:p>
    <w:p w:rsidR="00207805" w:rsidRPr="00973222" w:rsidRDefault="00207805" w:rsidP="00207805">
      <w:pPr>
        <w:jc w:val="center"/>
        <w:rPr>
          <w:b/>
          <w:sz w:val="28"/>
          <w:szCs w:val="28"/>
        </w:rPr>
      </w:pPr>
      <w:r w:rsidRPr="00973222">
        <w:rPr>
          <w:b/>
          <w:sz w:val="28"/>
          <w:szCs w:val="28"/>
        </w:rPr>
        <w:t>Межпредметные связи</w:t>
      </w:r>
    </w:p>
    <w:p w:rsidR="00207805" w:rsidRPr="00207805" w:rsidRDefault="00207805" w:rsidP="00207805">
      <w:pPr>
        <w:rPr>
          <w:szCs w:val="24"/>
        </w:rPr>
      </w:pPr>
      <w:r w:rsidRPr="00207805">
        <w:rPr>
          <w:szCs w:val="24"/>
        </w:rPr>
        <w:t>Знания, полученные при изучении курса «Информатика и информационные техноло</w:t>
      </w:r>
      <w:r w:rsidRPr="00207805">
        <w:rPr>
          <w:szCs w:val="24"/>
        </w:rPr>
        <w:softHyphen/>
        <w:t>гии», учащиеся могут в дальнейшем использовать для визуализации научных и прикладных исследований в различных областях знаний — фи</w:t>
      </w:r>
      <w:r w:rsidRPr="00207805">
        <w:rPr>
          <w:szCs w:val="24"/>
        </w:rPr>
        <w:softHyphen/>
        <w:t>зике, химии, биологии и др. Практические навыки и умения могут быть использованы при создании докладов, статье, мультимедиа презента</w:t>
      </w:r>
      <w:r w:rsidRPr="00207805">
        <w:rPr>
          <w:szCs w:val="24"/>
        </w:rPr>
        <w:softHyphen/>
        <w:t>ции в различных предметах. Вычислительные и алгоритмические умения в  математике, физике и др., овладение знаниями и умениями, необходимыми в повседневной жизни.</w:t>
      </w:r>
    </w:p>
    <w:p w:rsidR="0017778F" w:rsidRDefault="0017778F" w:rsidP="00207805">
      <w:pPr>
        <w:jc w:val="center"/>
        <w:rPr>
          <w:b/>
          <w:szCs w:val="24"/>
        </w:rPr>
      </w:pPr>
    </w:p>
    <w:p w:rsidR="00207805" w:rsidRPr="00207805" w:rsidRDefault="00207805" w:rsidP="00207805">
      <w:pPr>
        <w:jc w:val="center"/>
        <w:rPr>
          <w:b/>
          <w:szCs w:val="24"/>
        </w:rPr>
      </w:pPr>
      <w:r w:rsidRPr="00207805">
        <w:rPr>
          <w:b/>
          <w:szCs w:val="24"/>
        </w:rPr>
        <w:t>СОДЕРЖАНИЕ  ПРОГРАММЫ</w:t>
      </w:r>
    </w:p>
    <w:p w:rsidR="00207805" w:rsidRPr="00207805" w:rsidRDefault="00207805" w:rsidP="00207805">
      <w:pPr>
        <w:jc w:val="center"/>
        <w:rPr>
          <w:b/>
          <w:szCs w:val="24"/>
        </w:rPr>
      </w:pPr>
      <w:r w:rsidRPr="00207805">
        <w:rPr>
          <w:b/>
          <w:szCs w:val="24"/>
        </w:rPr>
        <w:t>Базовые понятия информатики и</w:t>
      </w:r>
      <w:r w:rsidRPr="00207805">
        <w:rPr>
          <w:b/>
          <w:szCs w:val="24"/>
        </w:rPr>
        <w:br/>
        <w:t>информационных технологий</w:t>
      </w:r>
    </w:p>
    <w:p w:rsidR="00207805" w:rsidRPr="00207805" w:rsidRDefault="00207805" w:rsidP="00207805">
      <w:pPr>
        <w:rPr>
          <w:b/>
          <w:szCs w:val="24"/>
        </w:rPr>
      </w:pPr>
    </w:p>
    <w:p w:rsidR="00207805" w:rsidRPr="00207805" w:rsidRDefault="00207805" w:rsidP="00207805">
      <w:pPr>
        <w:rPr>
          <w:szCs w:val="24"/>
        </w:rPr>
      </w:pPr>
      <w:r w:rsidRPr="00207805">
        <w:rPr>
          <w:b/>
          <w:szCs w:val="24"/>
        </w:rPr>
        <w:t>Информация и информационные процессы</w:t>
      </w:r>
    </w:p>
    <w:p w:rsidR="00207805" w:rsidRPr="00207805" w:rsidRDefault="00207805" w:rsidP="00207805">
      <w:pPr>
        <w:rPr>
          <w:szCs w:val="24"/>
        </w:rPr>
      </w:pPr>
      <w:r w:rsidRPr="00207805">
        <w:rPr>
          <w:szCs w:val="24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207805" w:rsidRPr="00207805" w:rsidRDefault="00207805" w:rsidP="00207805">
      <w:pPr>
        <w:rPr>
          <w:szCs w:val="24"/>
        </w:rPr>
      </w:pPr>
      <w:r w:rsidRPr="00207805">
        <w:rPr>
          <w:szCs w:val="24"/>
        </w:rPr>
        <w:t>Поиск и систематизация информации. Хранение информации; выбор способа хранения информации.</w:t>
      </w:r>
    </w:p>
    <w:p w:rsidR="00207805" w:rsidRPr="00207805" w:rsidRDefault="00207805" w:rsidP="00207805">
      <w:pPr>
        <w:rPr>
          <w:szCs w:val="24"/>
        </w:rPr>
      </w:pPr>
      <w:r w:rsidRPr="00207805">
        <w:rPr>
          <w:szCs w:val="24"/>
        </w:rPr>
        <w:t xml:space="preserve">Передача информации в социальных, биологических и технических системах. </w:t>
      </w:r>
    </w:p>
    <w:p w:rsidR="00207805" w:rsidRPr="00207805" w:rsidRDefault="00207805" w:rsidP="00207805">
      <w:pPr>
        <w:rPr>
          <w:szCs w:val="24"/>
        </w:rPr>
      </w:pPr>
      <w:r w:rsidRPr="00207805">
        <w:rPr>
          <w:szCs w:val="24"/>
        </w:rPr>
        <w:t xml:space="preserve">Преобразование информации на основе формальных правил. Алгоритмизация как необходимое условие его автоматизации. </w:t>
      </w:r>
    </w:p>
    <w:p w:rsidR="00207805" w:rsidRPr="00207805" w:rsidRDefault="00207805" w:rsidP="00207805">
      <w:pPr>
        <w:rPr>
          <w:szCs w:val="24"/>
        </w:rPr>
      </w:pPr>
      <w:r w:rsidRPr="00207805">
        <w:rPr>
          <w:szCs w:val="24"/>
        </w:rPr>
        <w:t xml:space="preserve">Особенности запоминания, обработки и передачи информации человеком. Организация личной информационной среды. Защита информации. </w:t>
      </w:r>
    </w:p>
    <w:p w:rsidR="00207805" w:rsidRPr="00207805" w:rsidRDefault="00207805" w:rsidP="00207805">
      <w:pPr>
        <w:rPr>
          <w:szCs w:val="24"/>
        </w:rPr>
      </w:pPr>
      <w:r w:rsidRPr="00207805">
        <w:rPr>
          <w:szCs w:val="24"/>
        </w:rPr>
        <w:t xml:space="preserve">Использование основных методов информатики и средств ИКТ при анализе процессов в обществе, природе и технике. </w:t>
      </w:r>
    </w:p>
    <w:p w:rsidR="00207805" w:rsidRPr="00207805" w:rsidRDefault="00207805" w:rsidP="00207805">
      <w:pPr>
        <w:rPr>
          <w:szCs w:val="24"/>
        </w:rPr>
      </w:pPr>
      <w:r w:rsidRPr="00207805">
        <w:rPr>
          <w:b/>
          <w:szCs w:val="24"/>
        </w:rPr>
        <w:t>Информационные модели и системы</w:t>
      </w:r>
    </w:p>
    <w:p w:rsidR="00207805" w:rsidRPr="00207805" w:rsidRDefault="00207805" w:rsidP="00207805">
      <w:pPr>
        <w:rPr>
          <w:szCs w:val="24"/>
        </w:rPr>
      </w:pPr>
      <w:r w:rsidRPr="00207805">
        <w:rPr>
          <w:szCs w:val="24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207805" w:rsidRPr="00207805" w:rsidRDefault="00207805" w:rsidP="00207805">
      <w:pPr>
        <w:rPr>
          <w:szCs w:val="24"/>
        </w:rPr>
      </w:pPr>
      <w:r w:rsidRPr="00207805">
        <w:rPr>
          <w:szCs w:val="24"/>
        </w:rPr>
        <w:t xml:space="preserve"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 </w:t>
      </w:r>
    </w:p>
    <w:p w:rsidR="00207805" w:rsidRPr="00207805" w:rsidRDefault="00207805" w:rsidP="00207805">
      <w:pPr>
        <w:rPr>
          <w:szCs w:val="24"/>
        </w:rPr>
      </w:pPr>
      <w:r w:rsidRPr="00207805">
        <w:rPr>
          <w:szCs w:val="24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207805" w:rsidRPr="00207805" w:rsidRDefault="00207805" w:rsidP="00207805">
      <w:pPr>
        <w:rPr>
          <w:b/>
          <w:szCs w:val="24"/>
        </w:rPr>
      </w:pPr>
      <w:r w:rsidRPr="00207805">
        <w:rPr>
          <w:b/>
          <w:szCs w:val="24"/>
        </w:rPr>
        <w:t>Компьютер как средство автоматизации информационных процессов</w:t>
      </w:r>
    </w:p>
    <w:p w:rsidR="00207805" w:rsidRPr="00207805" w:rsidRDefault="00207805" w:rsidP="00207805">
      <w:pPr>
        <w:rPr>
          <w:szCs w:val="24"/>
        </w:rPr>
      </w:pPr>
      <w:r w:rsidRPr="00207805">
        <w:rPr>
          <w:szCs w:val="24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207805" w:rsidRPr="00207805" w:rsidRDefault="00207805" w:rsidP="00207805">
      <w:pPr>
        <w:rPr>
          <w:szCs w:val="24"/>
        </w:rPr>
      </w:pPr>
      <w:r w:rsidRPr="00207805">
        <w:rPr>
          <w:szCs w:val="24"/>
        </w:rPr>
        <w:t xml:space="preserve">Выбор конфигурации компьютера в зависимости от решаемой задачи. </w:t>
      </w:r>
    </w:p>
    <w:p w:rsidR="00207805" w:rsidRPr="00207805" w:rsidRDefault="00207805" w:rsidP="00207805">
      <w:pPr>
        <w:rPr>
          <w:szCs w:val="24"/>
        </w:rPr>
      </w:pPr>
      <w:r w:rsidRPr="00207805">
        <w:rPr>
          <w:szCs w:val="24"/>
        </w:rPr>
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</w:r>
    </w:p>
    <w:p w:rsidR="00207805" w:rsidRPr="00207805" w:rsidRDefault="00207805" w:rsidP="00207805">
      <w:pPr>
        <w:rPr>
          <w:szCs w:val="24"/>
        </w:rPr>
      </w:pPr>
      <w:r w:rsidRPr="00207805">
        <w:rPr>
          <w:szCs w:val="24"/>
        </w:rPr>
        <w:t>Программные и аппаратные средства в различных видах профессиональной деятельности</w:t>
      </w:r>
    </w:p>
    <w:p w:rsidR="00207805" w:rsidRPr="00207805" w:rsidRDefault="00207805" w:rsidP="00207805">
      <w:pPr>
        <w:rPr>
          <w:b/>
          <w:szCs w:val="24"/>
        </w:rPr>
      </w:pPr>
      <w:r w:rsidRPr="00207805">
        <w:rPr>
          <w:b/>
          <w:szCs w:val="24"/>
        </w:rPr>
        <w:t>Средства и технологии создания и преобразования информационных объектов</w:t>
      </w:r>
    </w:p>
    <w:p w:rsidR="00207805" w:rsidRPr="00207805" w:rsidRDefault="00207805" w:rsidP="00207805">
      <w:pPr>
        <w:rPr>
          <w:szCs w:val="24"/>
        </w:rPr>
      </w:pPr>
      <w:r w:rsidRPr="00207805">
        <w:rPr>
          <w:szCs w:val="24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:rsidR="00207805" w:rsidRPr="00207805" w:rsidRDefault="00207805" w:rsidP="00207805">
      <w:pPr>
        <w:rPr>
          <w:szCs w:val="24"/>
        </w:rPr>
      </w:pPr>
      <w:r w:rsidRPr="00207805">
        <w:rPr>
          <w:szCs w:val="24"/>
        </w:rPr>
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</w:r>
    </w:p>
    <w:p w:rsidR="00207805" w:rsidRPr="00207805" w:rsidRDefault="00207805" w:rsidP="00207805">
      <w:pPr>
        <w:rPr>
          <w:szCs w:val="24"/>
        </w:rPr>
      </w:pPr>
      <w:r w:rsidRPr="00207805">
        <w:rPr>
          <w:szCs w:val="24"/>
        </w:rPr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</w:p>
    <w:p w:rsidR="00207805" w:rsidRPr="00207805" w:rsidRDefault="00207805" w:rsidP="00207805">
      <w:pPr>
        <w:rPr>
          <w:szCs w:val="24"/>
        </w:rPr>
      </w:pPr>
      <w:r w:rsidRPr="00207805">
        <w:rPr>
          <w:szCs w:val="24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207805" w:rsidRPr="00207805" w:rsidRDefault="00207805" w:rsidP="00207805">
      <w:pPr>
        <w:rPr>
          <w:b/>
          <w:szCs w:val="24"/>
        </w:rPr>
      </w:pPr>
      <w:r w:rsidRPr="00207805">
        <w:rPr>
          <w:b/>
          <w:szCs w:val="24"/>
        </w:rPr>
        <w:t>Средства и технологии обмена информацией с помощью компьютерных сетей (сетевые технологии)</w:t>
      </w:r>
    </w:p>
    <w:p w:rsidR="00207805" w:rsidRPr="00207805" w:rsidRDefault="00207805" w:rsidP="00F06FF2">
      <w:pPr>
        <w:rPr>
          <w:szCs w:val="24"/>
        </w:rPr>
      </w:pPr>
      <w:r w:rsidRPr="00207805">
        <w:rPr>
          <w:szCs w:val="24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  <w:r w:rsidR="00F06FF2">
        <w:rPr>
          <w:szCs w:val="24"/>
        </w:rPr>
        <w:t xml:space="preserve">                                            </w:t>
      </w:r>
      <w:r w:rsidRPr="00207805">
        <w:rPr>
          <w:b/>
          <w:szCs w:val="24"/>
        </w:rPr>
        <w:t>Основы социальной информатики</w:t>
      </w:r>
      <w:r w:rsidR="00F06FF2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07805">
        <w:rPr>
          <w:i/>
          <w:szCs w:val="24"/>
        </w:rPr>
        <w:t>Основные этапы становления информационного общества</w:t>
      </w:r>
      <w:r w:rsidRPr="00207805">
        <w:rPr>
          <w:b/>
          <w:i/>
          <w:szCs w:val="24"/>
          <w:vertAlign w:val="superscript"/>
        </w:rPr>
        <w:footnoteReference w:id="1"/>
      </w:r>
      <w:r w:rsidRPr="00207805">
        <w:rPr>
          <w:b/>
          <w:i/>
          <w:szCs w:val="24"/>
        </w:rPr>
        <w:t>.</w:t>
      </w:r>
      <w:r w:rsidRPr="00207805">
        <w:rPr>
          <w:szCs w:val="24"/>
        </w:rPr>
        <w:t xml:space="preserve"> Этические и правовые нормы информационной деятельности человека.</w:t>
      </w:r>
    </w:p>
    <w:p w:rsidR="00207805" w:rsidRPr="00063609" w:rsidRDefault="00207805" w:rsidP="00207805">
      <w:pPr>
        <w:jc w:val="center"/>
        <w:rPr>
          <w:b/>
          <w:sz w:val="22"/>
        </w:rPr>
      </w:pPr>
      <w:r w:rsidRPr="00063609">
        <w:rPr>
          <w:b/>
          <w:sz w:val="22"/>
        </w:rPr>
        <w:t>КРИТЕРИИ И НОРМЫ ОЦЕНКИ</w:t>
      </w:r>
    </w:p>
    <w:p w:rsidR="005B4ACD" w:rsidRDefault="005B4ACD">
      <w:pPr>
        <w:spacing w:after="32" w:line="259" w:lineRule="auto"/>
        <w:ind w:firstLine="0"/>
        <w:jc w:val="left"/>
      </w:pPr>
    </w:p>
    <w:p w:rsidR="005B4ACD" w:rsidRDefault="00CC1570">
      <w:pPr>
        <w:pStyle w:val="1"/>
        <w:ind w:left="-5" w:right="0"/>
      </w:pPr>
      <w:r>
        <w:t>Формы организации учебного процесса</w:t>
      </w:r>
      <w:r>
        <w:rPr>
          <w:b w:val="0"/>
        </w:rPr>
        <w:t xml:space="preserve"> </w:t>
      </w:r>
    </w:p>
    <w:p w:rsidR="005B4ACD" w:rsidRDefault="00CC1570">
      <w:pPr>
        <w:spacing w:after="0"/>
        <w:ind w:right="56" w:firstLine="720"/>
      </w:pPr>
      <w:r>
        <w:t xml:space="preserve">Единицей учебного процесса является урок. В первой части урока проводится объяснение нового материала, во второй части урока планируется компьютерный практикум в форме практических работ или компьютерных практических заданий, рассчитанных, с учетом требований СанПИН, на 20-25 мин. и направленных на отработку отдельных технологических приемов. </w:t>
      </w:r>
    </w:p>
    <w:p w:rsidR="005B4ACD" w:rsidRDefault="00CC1570">
      <w:pPr>
        <w:spacing w:after="3" w:line="287" w:lineRule="auto"/>
        <w:ind w:left="-15" w:firstLine="720"/>
        <w:jc w:val="left"/>
      </w:pPr>
      <w:r>
        <w:t xml:space="preserve">Практические </w:t>
      </w:r>
      <w:r>
        <w:tab/>
        <w:t xml:space="preserve">работы </w:t>
      </w:r>
      <w:r>
        <w:tab/>
        <w:t xml:space="preserve">ориентированы </w:t>
      </w:r>
      <w:r>
        <w:tab/>
        <w:t xml:space="preserve">на </w:t>
      </w:r>
      <w:r>
        <w:tab/>
        <w:t xml:space="preserve">использование </w:t>
      </w:r>
      <w:r>
        <w:tab/>
        <w:t xml:space="preserve">метода </w:t>
      </w:r>
      <w:r>
        <w:tab/>
        <w:t xml:space="preserve">проектов, </w:t>
      </w:r>
      <w:r>
        <w:tab/>
        <w:t xml:space="preserve">что </w:t>
      </w:r>
      <w:r>
        <w:tab/>
        <w:t xml:space="preserve">позволяет </w:t>
      </w:r>
      <w:r>
        <w:tab/>
        <w:t xml:space="preserve">дифференцировать </w:t>
      </w:r>
      <w:r>
        <w:tab/>
        <w:t xml:space="preserve">и индивидуализировать обучение. Возможно выполнение практических занятий во внеурочное время в компьютерном школьном классе или дома. </w:t>
      </w:r>
    </w:p>
    <w:p w:rsidR="005B4ACD" w:rsidRDefault="00CC1570">
      <w:pPr>
        <w:spacing w:after="20" w:line="259" w:lineRule="auto"/>
        <w:ind w:left="10" w:right="47" w:hanging="10"/>
        <w:jc w:val="right"/>
      </w:pPr>
      <w:r>
        <w:t xml:space="preserve">Используются также индивидуальные, групповые, индивидуально-групповые, фронтальные, формы организации учебного </w:t>
      </w:r>
    </w:p>
    <w:p w:rsidR="005B4ACD" w:rsidRDefault="00CC1570">
      <w:pPr>
        <w:spacing w:after="0"/>
        <w:ind w:right="56"/>
      </w:pPr>
      <w:r>
        <w:t xml:space="preserve">процесса. </w:t>
      </w:r>
    </w:p>
    <w:p w:rsidR="005B4ACD" w:rsidRDefault="00CC1570">
      <w:pPr>
        <w:spacing w:after="32" w:line="259" w:lineRule="auto"/>
        <w:ind w:firstLine="0"/>
        <w:jc w:val="left"/>
      </w:pPr>
      <w:r>
        <w:t xml:space="preserve"> </w:t>
      </w:r>
    </w:p>
    <w:p w:rsidR="005B4ACD" w:rsidRDefault="00CC1570">
      <w:pPr>
        <w:pStyle w:val="1"/>
        <w:ind w:left="-5" w:right="0"/>
      </w:pPr>
      <w:r>
        <w:t>Формы текущего контроля знаний, умений, навыков; промежуточной и итоговой аттестации учащихся</w:t>
      </w:r>
      <w:r>
        <w:rPr>
          <w:b w:val="0"/>
        </w:rPr>
        <w:t xml:space="preserve"> </w:t>
      </w:r>
    </w:p>
    <w:p w:rsidR="005B4ACD" w:rsidRDefault="00CC1570">
      <w:pPr>
        <w:spacing w:after="0"/>
        <w:ind w:right="56" w:firstLine="720"/>
      </w:pPr>
      <w:r>
        <w:t xml:space="preserve">Текущий контроль осуществляется с помощью компьютерного практикума в форме практических работ и практических заданий. Тематический контроль осуществляется по завершении крупного блока (темы) в форме </w:t>
      </w:r>
      <w:r w:rsidR="00A816C0">
        <w:t>контрольной работы</w:t>
      </w:r>
      <w:r>
        <w:t xml:space="preserve">, выполнения зачетной практической работы. Итоговый контроль (итоговая аттестация) осуществляется по завершении учебного года, определяемой приказом директора школы и решением педагогического совета. </w:t>
      </w:r>
    </w:p>
    <w:p w:rsidR="005B4ACD" w:rsidRDefault="00CC1570">
      <w:pPr>
        <w:spacing w:after="75" w:line="259" w:lineRule="auto"/>
        <w:ind w:firstLine="0"/>
        <w:jc w:val="left"/>
      </w:pPr>
      <w:r>
        <w:t xml:space="preserve"> </w:t>
      </w:r>
    </w:p>
    <w:p w:rsidR="005B4ACD" w:rsidRDefault="00CC1570">
      <w:pPr>
        <w:spacing w:after="0" w:line="259" w:lineRule="auto"/>
        <w:ind w:left="-5" w:hanging="10"/>
        <w:jc w:val="left"/>
      </w:pPr>
      <w:r>
        <w:rPr>
          <w:b/>
        </w:rPr>
        <w:t>КРИТЕРИИ И НОРМЫ ОЦЕНКИ</w:t>
      </w:r>
      <w:r>
        <w:t xml:space="preserve"> </w:t>
      </w:r>
    </w:p>
    <w:p w:rsidR="005B4ACD" w:rsidRDefault="00CC1570">
      <w:pPr>
        <w:spacing w:after="72" w:line="259" w:lineRule="auto"/>
        <w:ind w:left="3" w:firstLine="0"/>
        <w:jc w:val="center"/>
      </w:pPr>
      <w:r>
        <w:t xml:space="preserve"> </w:t>
      </w:r>
    </w:p>
    <w:p w:rsidR="005B4ACD" w:rsidRDefault="00CC1570">
      <w:pPr>
        <w:pStyle w:val="1"/>
        <w:spacing w:after="59"/>
        <w:ind w:left="-5" w:right="0"/>
      </w:pPr>
      <w:r>
        <w:t>Критерий оценки устного ответа</w:t>
      </w:r>
      <w:r>
        <w:rPr>
          <w:b w:val="0"/>
        </w:rPr>
        <w:t xml:space="preserve"> </w:t>
      </w:r>
    </w:p>
    <w:p w:rsidR="005B4ACD" w:rsidRDefault="00CC1570">
      <w:pPr>
        <w:ind w:right="56"/>
      </w:pPr>
      <w:r>
        <w:t xml:space="preserve">  </w:t>
      </w:r>
      <w:r>
        <w:rPr>
          <w:b/>
        </w:rPr>
        <w:t>Отметка «5»</w:t>
      </w:r>
      <w:r>
        <w:t xml:space="preserve"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 </w:t>
      </w:r>
    </w:p>
    <w:p w:rsidR="005B4ACD" w:rsidRDefault="00CC1570">
      <w:pPr>
        <w:ind w:right="56"/>
      </w:pPr>
      <w:r>
        <w:t xml:space="preserve">  </w:t>
      </w:r>
      <w:r>
        <w:rPr>
          <w:b/>
        </w:rPr>
        <w:t>Отметка «4»</w:t>
      </w:r>
      <w:r>
        <w:t xml:space="preserve"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 </w:t>
      </w:r>
    </w:p>
    <w:p w:rsidR="005B4ACD" w:rsidRDefault="00CC1570">
      <w:pPr>
        <w:tabs>
          <w:tab w:val="center" w:pos="5955"/>
        </w:tabs>
        <w:ind w:firstLine="0"/>
        <w:jc w:val="left"/>
      </w:pPr>
      <w:r>
        <w:t xml:space="preserve">  </w:t>
      </w:r>
      <w:r>
        <w:tab/>
      </w:r>
      <w:r>
        <w:rPr>
          <w:b/>
        </w:rPr>
        <w:t>Отметка «3»</w:t>
      </w:r>
      <w:r>
        <w:t xml:space="preserve">: ответ полный, но при этом допущена существенная ошибка, или неполный, несвязный. </w:t>
      </w:r>
    </w:p>
    <w:p w:rsidR="005B4ACD" w:rsidRDefault="00CC1570">
      <w:pPr>
        <w:ind w:right="56"/>
      </w:pPr>
      <w:r>
        <w:t xml:space="preserve">  </w:t>
      </w:r>
      <w:r>
        <w:rPr>
          <w:b/>
        </w:rPr>
        <w:t>Отметка «2»</w:t>
      </w:r>
      <w:r>
        <w:t xml:space="preserve"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 </w:t>
      </w:r>
    </w:p>
    <w:p w:rsidR="005B4ACD" w:rsidRDefault="00CC1570">
      <w:pPr>
        <w:tabs>
          <w:tab w:val="center" w:pos="2414"/>
        </w:tabs>
        <w:ind w:firstLine="0"/>
        <w:jc w:val="left"/>
      </w:pPr>
      <w:r>
        <w:t xml:space="preserve">  </w:t>
      </w:r>
      <w:r>
        <w:tab/>
      </w:r>
      <w:r>
        <w:rPr>
          <w:b/>
        </w:rPr>
        <w:t>Отметка «1»</w:t>
      </w:r>
      <w:r>
        <w:t xml:space="preserve">: отсутствие ответа.  </w:t>
      </w:r>
    </w:p>
    <w:p w:rsidR="005B4ACD" w:rsidRDefault="00CC1570">
      <w:pPr>
        <w:pStyle w:val="1"/>
        <w:spacing w:after="61"/>
        <w:ind w:left="-5" w:right="0"/>
      </w:pPr>
      <w:r>
        <w:t>Критерий оценки практического задания</w:t>
      </w:r>
      <w:r>
        <w:rPr>
          <w:b w:val="0"/>
        </w:rPr>
        <w:t xml:space="preserve"> </w:t>
      </w:r>
    </w:p>
    <w:p w:rsidR="005B4ACD" w:rsidRDefault="00CC1570">
      <w:pPr>
        <w:ind w:right="56"/>
      </w:pPr>
      <w:r>
        <w:t xml:space="preserve">  </w:t>
      </w:r>
      <w:r>
        <w:rPr>
          <w:b/>
        </w:rPr>
        <w:t>Отметка «5»</w:t>
      </w:r>
      <w:r>
        <w:t xml:space="preserve">: 1) работа выполнена полностью и правильно; сделаны правильные выводы; 2) работа выполнена по плану с учетом техники безопасности. </w:t>
      </w:r>
    </w:p>
    <w:p w:rsidR="005B4ACD" w:rsidRDefault="00CC1570">
      <w:pPr>
        <w:ind w:right="56"/>
      </w:pPr>
      <w:r>
        <w:t xml:space="preserve">  </w:t>
      </w:r>
      <w:r>
        <w:rPr>
          <w:b/>
        </w:rPr>
        <w:t>Отметка «4»</w:t>
      </w:r>
      <w:r>
        <w:t xml:space="preserve">: работа выполнена правильно с учетом 2-3 несущественных ошибок исправленных самостоятельно по требованию учителя. </w:t>
      </w:r>
    </w:p>
    <w:p w:rsidR="005B4ACD" w:rsidRDefault="00CC1570">
      <w:pPr>
        <w:tabs>
          <w:tab w:val="center" w:pos="6273"/>
        </w:tabs>
        <w:ind w:firstLine="0"/>
        <w:jc w:val="left"/>
      </w:pPr>
      <w:r>
        <w:t xml:space="preserve">  </w:t>
      </w:r>
      <w:r>
        <w:tab/>
      </w:r>
      <w:r>
        <w:rPr>
          <w:b/>
        </w:rPr>
        <w:t>Отметка «3»</w:t>
      </w:r>
      <w:r>
        <w:t xml:space="preserve">: работа выполнена правильно не менее чем на половину или допущена существенная ошибка. </w:t>
      </w:r>
    </w:p>
    <w:p w:rsidR="005B4ACD" w:rsidRDefault="00CC1570">
      <w:pPr>
        <w:ind w:right="56"/>
      </w:pPr>
      <w:r>
        <w:t xml:space="preserve">  </w:t>
      </w:r>
      <w:r>
        <w:rPr>
          <w:b/>
        </w:rPr>
        <w:t>Отметка «2»</w:t>
      </w:r>
      <w:r>
        <w:t xml:space="preserve">: допущены две (и более) существенные ошибки в ходе работы, которые учащийся не может исправить даже по требованию учителя. </w:t>
      </w:r>
    </w:p>
    <w:p w:rsidR="005B4ACD" w:rsidRDefault="00CC1570">
      <w:pPr>
        <w:tabs>
          <w:tab w:val="center" w:pos="2573"/>
        </w:tabs>
        <w:ind w:firstLine="0"/>
        <w:jc w:val="left"/>
      </w:pPr>
      <w:r>
        <w:t xml:space="preserve">  </w:t>
      </w:r>
      <w:r>
        <w:tab/>
      </w:r>
      <w:r>
        <w:rPr>
          <w:b/>
        </w:rPr>
        <w:t>Отметка «1»</w:t>
      </w:r>
      <w:r>
        <w:t xml:space="preserve">: работа не выполнена. </w:t>
      </w:r>
    </w:p>
    <w:p w:rsidR="005B4ACD" w:rsidRDefault="00CC1570">
      <w:pPr>
        <w:spacing w:after="57" w:line="259" w:lineRule="auto"/>
        <w:ind w:left="-5" w:hanging="10"/>
        <w:jc w:val="left"/>
      </w:pPr>
      <w:r>
        <w:rPr>
          <w:b/>
        </w:rPr>
        <w:t xml:space="preserve">Нормы оценок тестовой работы. </w:t>
      </w:r>
    </w:p>
    <w:p w:rsidR="005B4ACD" w:rsidRDefault="00CC1570">
      <w:pPr>
        <w:ind w:left="720" w:right="4036"/>
      </w:pPr>
      <w:r>
        <w:rPr>
          <w:b/>
        </w:rPr>
        <w:t>Оценка «5»</w:t>
      </w:r>
      <w:r>
        <w:t xml:space="preserve"> ставится за работу, выполненную полностью без ошибок.(95-100%) </w:t>
      </w:r>
      <w:r>
        <w:rPr>
          <w:b/>
        </w:rPr>
        <w:t>Оценка «4»</w:t>
      </w:r>
      <w:r>
        <w:t xml:space="preserve"> ставится, если выполнено 80-95% всей работы. </w:t>
      </w:r>
    </w:p>
    <w:p w:rsidR="005B4ACD" w:rsidRDefault="00CC1570">
      <w:pPr>
        <w:ind w:left="720" w:right="56"/>
      </w:pPr>
      <w:r>
        <w:rPr>
          <w:b/>
        </w:rPr>
        <w:t>Оценка «3»</w:t>
      </w:r>
      <w:r>
        <w:t xml:space="preserve"> ставится, если выполнено 67-79% всей работы. </w:t>
      </w:r>
    </w:p>
    <w:p w:rsidR="005B4ACD" w:rsidRDefault="00CC1570">
      <w:pPr>
        <w:ind w:left="720" w:right="56"/>
      </w:pPr>
      <w:r>
        <w:rPr>
          <w:b/>
        </w:rPr>
        <w:t>Оценка «2»</w:t>
      </w:r>
      <w:r>
        <w:t xml:space="preserve"> ставится, если выполнено менее 66% всей работы. </w:t>
      </w:r>
    </w:p>
    <w:p w:rsidR="005B4ACD" w:rsidRDefault="00CC1570">
      <w:pPr>
        <w:spacing w:after="3"/>
        <w:ind w:left="720" w:right="56"/>
      </w:pPr>
      <w:r>
        <w:rPr>
          <w:b/>
        </w:rPr>
        <w:t>Оценка «1»</w:t>
      </w:r>
      <w:r>
        <w:t xml:space="preserve"> ставится, если выполнено менее 15% всей работы, или если учащийся не приступал к работе. </w:t>
      </w:r>
    </w:p>
    <w:p w:rsidR="005B4ACD" w:rsidRDefault="00CC1570" w:rsidP="00F06FF2">
      <w:pPr>
        <w:spacing w:after="31" w:line="259" w:lineRule="auto"/>
        <w:ind w:left="720" w:firstLine="0"/>
        <w:jc w:val="left"/>
      </w:pPr>
      <w:r>
        <w:t xml:space="preserve"> </w:t>
      </w:r>
      <w:r>
        <w:rPr>
          <w:b/>
        </w:rPr>
        <w:t xml:space="preserve">Оценка самостоятельных письменных и контрольных работ. </w:t>
      </w:r>
    </w:p>
    <w:p w:rsidR="005B4ACD" w:rsidRDefault="00CC1570">
      <w:pPr>
        <w:ind w:left="708" w:right="56"/>
      </w:pPr>
      <w:r>
        <w:rPr>
          <w:b/>
        </w:rPr>
        <w:t xml:space="preserve">Оценка «5» </w:t>
      </w:r>
      <w:r>
        <w:t xml:space="preserve">ставится  за работу, выполненную без ошибок и недочетов или имеющую не более одного недочета </w:t>
      </w:r>
    </w:p>
    <w:p w:rsidR="005B4ACD" w:rsidRDefault="00CC1570">
      <w:pPr>
        <w:spacing w:after="11"/>
        <w:ind w:right="56" w:firstLine="708"/>
      </w:pPr>
      <w:r>
        <w:rPr>
          <w:b/>
        </w:rPr>
        <w:t>Оценка «4»</w:t>
      </w:r>
      <w:r>
        <w:t xml:space="preserve"> ставится  за работу, выполненную полностью, но при наличии в ней не более одной негрубой ошибки и одного недочета или не более двух недочетов. </w:t>
      </w:r>
    </w:p>
    <w:p w:rsidR="005B4ACD" w:rsidRDefault="00CC1570">
      <w:pPr>
        <w:spacing w:after="74"/>
        <w:ind w:left="708" w:right="56"/>
      </w:pPr>
      <w:r>
        <w:rPr>
          <w:b/>
        </w:rPr>
        <w:t>Оценка «3»</w:t>
      </w:r>
      <w:r>
        <w:t xml:space="preserve"> ставится  в том случае, если ученик правильно выполнил не менее половины работы или допустил: </w:t>
      </w:r>
    </w:p>
    <w:p w:rsidR="005B4ACD" w:rsidRDefault="00CC1570">
      <w:pPr>
        <w:numPr>
          <w:ilvl w:val="0"/>
          <w:numId w:val="6"/>
        </w:numPr>
        <w:spacing w:after="0"/>
        <w:ind w:left="991" w:right="56" w:hanging="283"/>
      </w:pPr>
      <w:r>
        <w:t xml:space="preserve">не более двух грубых ошибок, </w:t>
      </w:r>
    </w:p>
    <w:p w:rsidR="005B4ACD" w:rsidRDefault="00CC1570">
      <w:pPr>
        <w:numPr>
          <w:ilvl w:val="0"/>
          <w:numId w:val="6"/>
        </w:numPr>
        <w:spacing w:after="0"/>
        <w:ind w:left="991" w:right="56" w:hanging="283"/>
      </w:pPr>
      <w:r>
        <w:t xml:space="preserve">или не более одной грубой ошибки и одного недочета. </w:t>
      </w:r>
    </w:p>
    <w:p w:rsidR="005B4ACD" w:rsidRDefault="00CC1570">
      <w:pPr>
        <w:numPr>
          <w:ilvl w:val="0"/>
          <w:numId w:val="6"/>
        </w:numPr>
        <w:spacing w:after="0"/>
        <w:ind w:left="991" w:right="56" w:hanging="283"/>
      </w:pPr>
      <w:r>
        <w:t xml:space="preserve">или не более одной грубой и одной негрубой ошибки и одного недочета, </w:t>
      </w:r>
    </w:p>
    <w:p w:rsidR="005B4ACD" w:rsidRDefault="00CC1570">
      <w:pPr>
        <w:numPr>
          <w:ilvl w:val="0"/>
          <w:numId w:val="6"/>
        </w:numPr>
        <w:spacing w:after="0"/>
        <w:ind w:left="991" w:right="56" w:hanging="283"/>
      </w:pPr>
      <w:r>
        <w:t xml:space="preserve">или не более двух-трех негрубых ошибок, </w:t>
      </w:r>
    </w:p>
    <w:p w:rsidR="005B4ACD" w:rsidRDefault="00CC1570">
      <w:pPr>
        <w:numPr>
          <w:ilvl w:val="0"/>
          <w:numId w:val="6"/>
        </w:numPr>
        <w:spacing w:after="0"/>
        <w:ind w:left="991" w:right="56" w:hanging="283"/>
      </w:pPr>
      <w:r>
        <w:t xml:space="preserve">или одной негрубой ошибки и трёх недочетов, или при отсутствии ошибок, но при наличии четырех-пяти недочетов. </w:t>
      </w:r>
    </w:p>
    <w:p w:rsidR="005B4ACD" w:rsidRDefault="00CC1570">
      <w:pPr>
        <w:ind w:right="56" w:firstLine="708"/>
      </w:pPr>
      <w:r>
        <w:rPr>
          <w:b/>
        </w:rPr>
        <w:t>Оценка «2»</w:t>
      </w:r>
      <w:r>
        <w:t xml:space="preserve"> ставится, когда число ошибок и недочетов превышает норму, при которой может быть поставлена оценка «3», или если правильно выполнено менее половины работы. </w:t>
      </w:r>
    </w:p>
    <w:p w:rsidR="005B4ACD" w:rsidRDefault="00CC1570">
      <w:pPr>
        <w:spacing w:after="3"/>
        <w:ind w:left="720" w:right="56"/>
      </w:pPr>
      <w:r>
        <w:rPr>
          <w:b/>
        </w:rPr>
        <w:t>Оценка «1»</w:t>
      </w:r>
      <w:r>
        <w:t xml:space="preserve"> ставится, если выполнено менее 15% всей работы, или если учащийся не приступал к работе. </w:t>
      </w:r>
    </w:p>
    <w:p w:rsidR="005B4ACD" w:rsidRDefault="00CC1570">
      <w:pPr>
        <w:spacing w:after="8"/>
        <w:ind w:left="708" w:right="56"/>
      </w:pPr>
      <w:r>
        <w:t xml:space="preserve">Учитель имеет право поставить оценку выше той, которая предусмотрена “Нормами”, если учеником оригинально выполнена </w:t>
      </w:r>
    </w:p>
    <w:p w:rsidR="005B4ACD" w:rsidRDefault="00CC1570">
      <w:pPr>
        <w:spacing w:after="0"/>
        <w:ind w:right="56"/>
      </w:pPr>
      <w:r>
        <w:t>работа.</w:t>
      </w:r>
      <w:r>
        <w:rPr>
          <w:b/>
          <w:i/>
        </w:rPr>
        <w:t xml:space="preserve"> </w:t>
      </w:r>
    </w:p>
    <w:p w:rsidR="005B4ACD" w:rsidRDefault="00CC1570" w:rsidP="00F06FF2">
      <w:pPr>
        <w:spacing w:after="16" w:line="259" w:lineRule="auto"/>
        <w:ind w:firstLine="0"/>
        <w:jc w:val="left"/>
      </w:pPr>
      <w:r>
        <w:t xml:space="preserve"> </w:t>
      </w:r>
    </w:p>
    <w:p w:rsidR="005B4ACD" w:rsidRDefault="00CC1570">
      <w:pPr>
        <w:spacing w:after="0"/>
        <w:ind w:right="56" w:firstLine="720"/>
      </w:pPr>
      <w:r>
        <w:t>Ра</w:t>
      </w:r>
      <w:r w:rsidR="00207805">
        <w:t>бочая программа рассчитана на 34</w:t>
      </w:r>
      <w:r>
        <w:t xml:space="preserve"> часов</w:t>
      </w:r>
      <w:r w:rsidR="00207805">
        <w:t xml:space="preserve"> </w:t>
      </w:r>
      <w:r>
        <w:t>(1 час в неделю).  Содержан</w:t>
      </w:r>
      <w:r w:rsidR="00C53530">
        <w:t>ие авторской программы изменено</w:t>
      </w:r>
      <w:r>
        <w:t xml:space="preserve">.  </w:t>
      </w:r>
    </w:p>
    <w:tbl>
      <w:tblPr>
        <w:tblStyle w:val="TableGrid"/>
        <w:tblW w:w="9075" w:type="dxa"/>
        <w:tblInd w:w="-1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515"/>
        <w:gridCol w:w="1560"/>
      </w:tblGrid>
      <w:tr w:rsidR="00207805" w:rsidTr="00207805">
        <w:trPr>
          <w:trHeight w:val="494"/>
        </w:trPr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805" w:rsidRDefault="00207805">
            <w:pPr>
              <w:spacing w:after="0" w:line="259" w:lineRule="auto"/>
              <w:ind w:firstLine="0"/>
              <w:jc w:val="left"/>
            </w:pPr>
            <w:r>
              <w:t xml:space="preserve">тема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805" w:rsidRDefault="00207805">
            <w:pPr>
              <w:spacing w:after="0" w:line="259" w:lineRule="auto"/>
              <w:ind w:left="73" w:firstLine="0"/>
              <w:jc w:val="center"/>
            </w:pPr>
            <w:r>
              <w:t xml:space="preserve">11 класс </w:t>
            </w:r>
          </w:p>
        </w:tc>
      </w:tr>
      <w:tr w:rsidR="00207805" w:rsidTr="00207805">
        <w:trPr>
          <w:trHeight w:val="497"/>
        </w:trPr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805" w:rsidRDefault="00207805">
            <w:pPr>
              <w:spacing w:after="0" w:line="259" w:lineRule="auto"/>
              <w:ind w:firstLine="0"/>
              <w:jc w:val="left"/>
            </w:pPr>
            <w:r>
              <w:t>Введение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805" w:rsidRDefault="00207805">
            <w:pPr>
              <w:spacing w:after="0" w:line="259" w:lineRule="auto"/>
              <w:ind w:left="132" w:firstLine="0"/>
              <w:jc w:val="center"/>
            </w:pPr>
            <w:r>
              <w:t xml:space="preserve">1 </w:t>
            </w:r>
          </w:p>
        </w:tc>
      </w:tr>
      <w:tr w:rsidR="00207805" w:rsidTr="00207805">
        <w:trPr>
          <w:trHeight w:val="495"/>
        </w:trPr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805" w:rsidRDefault="00207805">
            <w:pPr>
              <w:spacing w:after="0" w:line="259" w:lineRule="auto"/>
              <w:ind w:firstLine="0"/>
              <w:jc w:val="left"/>
            </w:pPr>
            <w:r>
              <w:t xml:space="preserve">Коммуникационные технологии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805" w:rsidRDefault="006448AA">
            <w:pPr>
              <w:spacing w:after="0" w:line="259" w:lineRule="auto"/>
              <w:ind w:left="132" w:firstLine="0"/>
              <w:jc w:val="center"/>
            </w:pPr>
            <w:r>
              <w:t>14</w:t>
            </w:r>
          </w:p>
        </w:tc>
      </w:tr>
      <w:tr w:rsidR="00207805" w:rsidTr="00207805">
        <w:trPr>
          <w:trHeight w:val="494"/>
        </w:trPr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805" w:rsidRDefault="00207805">
            <w:pPr>
              <w:spacing w:after="0" w:line="259" w:lineRule="auto"/>
              <w:ind w:firstLine="0"/>
              <w:jc w:val="left"/>
            </w:pPr>
            <w:r>
              <w:t xml:space="preserve">Базы данных. Системы управления базами данных (СУБД)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805" w:rsidRDefault="00207805">
            <w:pPr>
              <w:spacing w:after="0" w:line="259" w:lineRule="auto"/>
              <w:ind w:left="72" w:firstLine="0"/>
              <w:jc w:val="center"/>
            </w:pPr>
            <w:r>
              <w:t xml:space="preserve">8 </w:t>
            </w:r>
          </w:p>
        </w:tc>
      </w:tr>
      <w:tr w:rsidR="00207805" w:rsidTr="00207805">
        <w:trPr>
          <w:trHeight w:val="497"/>
        </w:trPr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805" w:rsidRDefault="00207805">
            <w:pPr>
              <w:spacing w:after="0" w:line="259" w:lineRule="auto"/>
              <w:ind w:firstLine="0"/>
              <w:jc w:val="left"/>
            </w:pPr>
            <w:r>
              <w:t xml:space="preserve">Информационное общество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805" w:rsidRDefault="00207805">
            <w:pPr>
              <w:spacing w:after="0" w:line="259" w:lineRule="auto"/>
              <w:ind w:left="72" w:firstLine="0"/>
              <w:jc w:val="center"/>
            </w:pPr>
            <w:r>
              <w:t xml:space="preserve">3 </w:t>
            </w:r>
          </w:p>
        </w:tc>
      </w:tr>
      <w:tr w:rsidR="00207805" w:rsidTr="00207805">
        <w:trPr>
          <w:trHeight w:val="497"/>
        </w:trPr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805" w:rsidRDefault="00207805">
            <w:pPr>
              <w:spacing w:after="0" w:line="259" w:lineRule="auto"/>
              <w:ind w:firstLine="0"/>
              <w:jc w:val="left"/>
            </w:pPr>
            <w:r>
              <w:t xml:space="preserve">Повторение, подготовка к ЕГЭ </w:t>
            </w:r>
          </w:p>
          <w:p w:rsidR="00207805" w:rsidRDefault="00207805">
            <w:pPr>
              <w:spacing w:after="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805" w:rsidRDefault="00207805">
            <w:pPr>
              <w:spacing w:after="0" w:line="259" w:lineRule="auto"/>
              <w:ind w:left="72" w:firstLine="0"/>
              <w:jc w:val="center"/>
            </w:pPr>
            <w:r>
              <w:t xml:space="preserve">7 </w:t>
            </w:r>
          </w:p>
        </w:tc>
      </w:tr>
      <w:tr w:rsidR="00207805" w:rsidTr="00207805">
        <w:trPr>
          <w:trHeight w:val="497"/>
        </w:trPr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805" w:rsidRDefault="00207805">
            <w:pPr>
              <w:spacing w:after="0" w:line="259" w:lineRule="auto"/>
              <w:ind w:firstLine="0"/>
              <w:jc w:val="left"/>
            </w:pPr>
            <w:r>
              <w:t>Итоговая контрольная работа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805" w:rsidRDefault="00207805">
            <w:pPr>
              <w:spacing w:after="0" w:line="259" w:lineRule="auto"/>
              <w:ind w:left="72" w:firstLine="0"/>
              <w:jc w:val="center"/>
            </w:pPr>
            <w:r>
              <w:t>1</w:t>
            </w:r>
          </w:p>
        </w:tc>
      </w:tr>
      <w:tr w:rsidR="00207805" w:rsidTr="00207805">
        <w:trPr>
          <w:trHeight w:val="497"/>
        </w:trPr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805" w:rsidRDefault="00207805">
            <w:pPr>
              <w:spacing w:after="0" w:line="259" w:lineRule="auto"/>
              <w:ind w:firstLine="0"/>
              <w:jc w:val="left"/>
            </w:pPr>
            <w:r>
              <w:t xml:space="preserve">ВСЕГО: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805" w:rsidRDefault="00207805">
            <w:pPr>
              <w:spacing w:after="0" w:line="259" w:lineRule="auto"/>
              <w:ind w:left="72" w:firstLine="0"/>
              <w:jc w:val="center"/>
            </w:pPr>
            <w:r>
              <w:t xml:space="preserve">34 </w:t>
            </w:r>
          </w:p>
        </w:tc>
      </w:tr>
    </w:tbl>
    <w:p w:rsidR="005B4ACD" w:rsidRDefault="00CC1570">
      <w:pPr>
        <w:spacing w:after="0" w:line="259" w:lineRule="auto"/>
        <w:ind w:left="701" w:firstLine="0"/>
        <w:jc w:val="left"/>
      </w:pPr>
      <w:r>
        <w:t xml:space="preserve"> </w:t>
      </w:r>
    </w:p>
    <w:p w:rsidR="005B4ACD" w:rsidRDefault="00CC1570">
      <w:pPr>
        <w:ind w:right="56" w:firstLine="720"/>
      </w:pPr>
      <w:r>
        <w:t xml:space="preserve">Промежуточная и итоговая аттестация обучающихся по информатике и ИКТ  осуществляется согласно Уставу общеобразовательного учреждения и Положению об аттестации обучающихся школы.  </w:t>
      </w:r>
    </w:p>
    <w:p w:rsidR="005B4ACD" w:rsidRDefault="00CC1570">
      <w:pPr>
        <w:spacing w:after="0"/>
        <w:ind w:right="56" w:firstLine="701"/>
      </w:pPr>
      <w:r>
        <w:t xml:space="preserve">Учебники «Информатика и ИКТ-10. Базовый уровень» и «Информатика и ИКТ-11. Базовый уровень» являются мультисистемными, так как практические работы Компьютерного практикума могут выполняться, как в операционной системе Windows, так и в операционной системе Linux. В случае выделения на предмет «Информатика и ИКТ» количества часов, небольшего, чем указано в Федеральном базисном учебном плане, рекомендуется выполнять практические задания Компьютерного практикума в одной операционной системе (Windows или Linux). </w:t>
      </w:r>
    </w:p>
    <w:p w:rsidR="005B4ACD" w:rsidRDefault="00CC1570">
      <w:pPr>
        <w:spacing w:after="13"/>
        <w:ind w:right="56" w:firstLine="701"/>
      </w:pPr>
      <w:r>
        <w:rPr>
          <w:b/>
        </w:rPr>
        <w:t xml:space="preserve">Практические работы </w:t>
      </w:r>
      <w:r>
        <w:t>Компьютерного практикума методически ориентированы на использование метода проектов, что позволяет дифференцировать и индивидуализировать обучение.</w:t>
      </w:r>
      <w:r>
        <w:rPr>
          <w:b/>
        </w:rPr>
        <w:t xml:space="preserve"> Возможно выполнение практических заданий во внеурочное время в компьютерном школьном классе или дома. </w:t>
      </w:r>
    </w:p>
    <w:p w:rsidR="00F06FF2" w:rsidRDefault="00CC1570">
      <w:pPr>
        <w:spacing w:after="0" w:line="259" w:lineRule="auto"/>
        <w:ind w:left="701" w:firstLine="0"/>
        <w:jc w:val="left"/>
      </w:pPr>
      <w:r>
        <w:t xml:space="preserve"> </w:t>
      </w:r>
    </w:p>
    <w:p w:rsidR="005B4ACD" w:rsidRPr="00F06FF2" w:rsidRDefault="00F06FF2">
      <w:pPr>
        <w:spacing w:after="0" w:line="259" w:lineRule="auto"/>
        <w:ind w:left="701" w:firstLine="0"/>
        <w:jc w:val="left"/>
        <w:rPr>
          <w:b/>
          <w:sz w:val="28"/>
          <w:szCs w:val="28"/>
        </w:rPr>
      </w:pPr>
      <w:r w:rsidRPr="00F06FF2">
        <w:rPr>
          <w:b/>
          <w:sz w:val="28"/>
          <w:szCs w:val="28"/>
        </w:rPr>
        <w:t>Содержание тем учебного курса</w:t>
      </w:r>
    </w:p>
    <w:p w:rsidR="005B4ACD" w:rsidRDefault="005B4ACD">
      <w:pPr>
        <w:spacing w:after="0" w:line="259" w:lineRule="auto"/>
        <w:ind w:left="-1133" w:right="449" w:firstLine="0"/>
        <w:jc w:val="left"/>
      </w:pPr>
    </w:p>
    <w:tbl>
      <w:tblPr>
        <w:tblStyle w:val="TableGrid"/>
        <w:tblW w:w="10915" w:type="dxa"/>
        <w:tblInd w:w="-10" w:type="dxa"/>
        <w:tblCellMar>
          <w:top w:w="113" w:type="dxa"/>
          <w:left w:w="101" w:type="dxa"/>
          <w:right w:w="38" w:type="dxa"/>
        </w:tblCellMar>
        <w:tblLook w:val="04A0" w:firstRow="1" w:lastRow="0" w:firstColumn="1" w:lastColumn="0" w:noHBand="0" w:noVBand="1"/>
      </w:tblPr>
      <w:tblGrid>
        <w:gridCol w:w="3696"/>
        <w:gridCol w:w="4101"/>
        <w:gridCol w:w="3118"/>
      </w:tblGrid>
      <w:tr w:rsidR="00156CAB" w:rsidTr="0017778F">
        <w:trPr>
          <w:trHeight w:val="497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CAB" w:rsidRDefault="00156CAB" w:rsidP="009C02A8">
            <w:pPr>
              <w:spacing w:after="0" w:line="259" w:lineRule="auto"/>
              <w:ind w:firstLine="0"/>
              <w:jc w:val="left"/>
            </w:pPr>
            <w:r>
              <w:t xml:space="preserve">Теория  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CAB" w:rsidRDefault="00156CAB" w:rsidP="009C02A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  <w:r w:rsidR="00973222">
              <w:t>Содержание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CAB" w:rsidRDefault="00156CAB" w:rsidP="009C02A8">
            <w:pPr>
              <w:spacing w:after="0" w:line="259" w:lineRule="auto"/>
              <w:ind w:firstLine="0"/>
              <w:jc w:val="left"/>
            </w:pPr>
            <w:r>
              <w:t xml:space="preserve">Компьютерный практикум </w:t>
            </w:r>
          </w:p>
        </w:tc>
      </w:tr>
      <w:tr w:rsidR="002204A2" w:rsidTr="0017778F">
        <w:trPr>
          <w:trHeight w:val="494"/>
        </w:trPr>
        <w:tc>
          <w:tcPr>
            <w:tcW w:w="10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4A2" w:rsidRDefault="002204A2" w:rsidP="009C02A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11</w:t>
            </w:r>
            <w:r>
              <w:rPr>
                <w:b/>
              </w:rPr>
              <w:t xml:space="preserve"> класс -34</w:t>
            </w:r>
            <w:r>
              <w:rPr>
                <w:b/>
              </w:rPr>
              <w:t xml:space="preserve"> часов</w:t>
            </w:r>
            <w:r>
              <w:t xml:space="preserve">  </w:t>
            </w:r>
          </w:p>
          <w:p w:rsidR="002204A2" w:rsidRDefault="002204A2" w:rsidP="009C02A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2204A2" w:rsidTr="0017778F">
        <w:trPr>
          <w:trHeight w:val="435"/>
        </w:trPr>
        <w:tc>
          <w:tcPr>
            <w:tcW w:w="10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4A2" w:rsidRDefault="002204A2" w:rsidP="00F06FF2">
            <w:pPr>
              <w:tabs>
                <w:tab w:val="center" w:pos="255"/>
                <w:tab w:val="center" w:pos="897"/>
                <w:tab w:val="center" w:pos="2394"/>
              </w:tabs>
              <w:spacing w:after="28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Тема </w:t>
            </w:r>
            <w:r>
              <w:tab/>
              <w:t xml:space="preserve">3    </w:t>
            </w:r>
            <w:r>
              <w:tab/>
              <w:t xml:space="preserve">«Коммуникационные  технологии» (14 часов)  </w:t>
            </w:r>
          </w:p>
        </w:tc>
      </w:tr>
      <w:tr w:rsidR="005B4ACD" w:rsidTr="0017778F">
        <w:trPr>
          <w:trHeight w:val="435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ACD" w:rsidRDefault="00CC1570">
            <w:pPr>
              <w:spacing w:after="17" w:line="259" w:lineRule="auto"/>
              <w:ind w:firstLine="0"/>
            </w:pPr>
            <w:r>
              <w:t xml:space="preserve">2.1. Локальные компьютерные </w:t>
            </w:r>
          </w:p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сети </w:t>
            </w:r>
          </w:p>
          <w:p w:rsidR="005B4ACD" w:rsidRDefault="00CC1570">
            <w:pPr>
              <w:spacing w:after="1" w:line="278" w:lineRule="auto"/>
              <w:ind w:firstLine="0"/>
            </w:pPr>
            <w:r>
              <w:t xml:space="preserve">2.2. Глобальная компьютерная сеть Интернет </w:t>
            </w:r>
          </w:p>
          <w:p w:rsidR="005B4ACD" w:rsidRDefault="00CC1570">
            <w:pPr>
              <w:spacing w:after="22" w:line="259" w:lineRule="auto"/>
              <w:ind w:firstLine="0"/>
              <w:jc w:val="left"/>
            </w:pPr>
            <w:r>
              <w:t xml:space="preserve">2.3. Подключение к Интернету </w:t>
            </w:r>
          </w:p>
          <w:p w:rsidR="005B4ACD" w:rsidRDefault="00CC1570">
            <w:pPr>
              <w:spacing w:after="22" w:line="259" w:lineRule="auto"/>
              <w:ind w:firstLine="0"/>
              <w:jc w:val="left"/>
            </w:pPr>
            <w:r>
              <w:t xml:space="preserve">2.4. Всемирная паутина </w:t>
            </w:r>
          </w:p>
          <w:p w:rsidR="005B4ACD" w:rsidRDefault="00CC1570">
            <w:pPr>
              <w:spacing w:after="23" w:line="259" w:lineRule="auto"/>
              <w:ind w:firstLine="0"/>
              <w:jc w:val="left"/>
            </w:pPr>
            <w:r>
              <w:t xml:space="preserve">2.5. Электронная почта </w:t>
            </w:r>
          </w:p>
          <w:p w:rsidR="005B4ACD" w:rsidRDefault="00CC1570">
            <w:pPr>
              <w:spacing w:after="0" w:line="278" w:lineRule="auto"/>
              <w:ind w:firstLine="0"/>
            </w:pPr>
            <w:r>
              <w:t xml:space="preserve">2.6. Общение в Интернете в реальном времени </w:t>
            </w:r>
          </w:p>
          <w:p w:rsidR="005B4ACD" w:rsidRDefault="00CC1570">
            <w:pPr>
              <w:spacing w:after="22" w:line="259" w:lineRule="auto"/>
              <w:ind w:firstLine="0"/>
              <w:jc w:val="left"/>
            </w:pPr>
            <w:r>
              <w:t xml:space="preserve">2.7. Файловые архивы </w:t>
            </w:r>
          </w:p>
          <w:p w:rsidR="005B4ACD" w:rsidRDefault="00CC1570">
            <w:pPr>
              <w:spacing w:after="0" w:line="278" w:lineRule="auto"/>
              <w:ind w:firstLine="0"/>
            </w:pPr>
            <w:r>
              <w:t xml:space="preserve">2.8. Радио, телевидение и Webкамеры в Интернете </w:t>
            </w:r>
          </w:p>
          <w:p w:rsidR="005B4ACD" w:rsidRDefault="00CC1570">
            <w:pPr>
              <w:tabs>
                <w:tab w:val="center" w:pos="180"/>
                <w:tab w:val="center" w:pos="2407"/>
              </w:tabs>
              <w:spacing w:after="28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2.9. </w:t>
            </w:r>
            <w:r>
              <w:tab/>
              <w:t xml:space="preserve">Геоинформационные </w:t>
            </w:r>
          </w:p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системы в Интернете 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ACD" w:rsidRDefault="00CC1570" w:rsidP="0017778F">
            <w:pPr>
              <w:spacing w:before="100" w:beforeAutospacing="1" w:after="0" w:line="397" w:lineRule="auto"/>
              <w:ind w:firstLine="0"/>
            </w:pPr>
            <w:r>
              <w:t xml:space="preserve">Средства и технологии обмена информацией с помощью компьютерных сетей (сетевые технологии) </w:t>
            </w:r>
          </w:p>
          <w:p w:rsidR="005B4ACD" w:rsidRDefault="00CC1570" w:rsidP="0017778F">
            <w:pPr>
              <w:spacing w:before="100" w:beforeAutospacing="1" w:after="0" w:line="368" w:lineRule="auto"/>
              <w:ind w:right="60" w:firstLine="0"/>
            </w:pPr>
            <w:r>
              <w:t xml:space="preserve"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 </w:t>
            </w:r>
          </w:p>
          <w:p w:rsidR="005B4ACD" w:rsidRDefault="00CC1570" w:rsidP="0017778F">
            <w:pPr>
              <w:tabs>
                <w:tab w:val="center" w:pos="700"/>
                <w:tab w:val="center" w:pos="1753"/>
                <w:tab w:val="center" w:pos="2842"/>
                <w:tab w:val="center" w:pos="4277"/>
                <w:tab w:val="center" w:pos="5593"/>
              </w:tabs>
              <w:spacing w:before="100" w:beforeAutospacing="1"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Возможности </w:t>
            </w:r>
            <w:r>
              <w:tab/>
              <w:t xml:space="preserve">и </w:t>
            </w:r>
            <w:r>
              <w:tab/>
              <w:t xml:space="preserve">преимущества </w:t>
            </w:r>
            <w:r>
              <w:tab/>
              <w:t xml:space="preserve">сетевых </w:t>
            </w:r>
            <w:r>
              <w:tab/>
              <w:t xml:space="preserve">технологий. </w:t>
            </w:r>
          </w:p>
          <w:p w:rsidR="005B4ACD" w:rsidRDefault="00CC1570" w:rsidP="0017778F">
            <w:pPr>
              <w:spacing w:before="100" w:beforeAutospacing="1" w:after="0" w:line="259" w:lineRule="auto"/>
              <w:ind w:firstLine="0"/>
            </w:pPr>
            <w:r>
              <w:t xml:space="preserve">Локальные сети. Топологии локальных сетей. Глобальная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Практическая работа 2.1. </w:t>
            </w:r>
          </w:p>
          <w:p w:rsidR="005B4ACD" w:rsidRDefault="00CC1570">
            <w:pPr>
              <w:spacing w:after="46" w:line="238" w:lineRule="auto"/>
              <w:ind w:firstLine="0"/>
            </w:pPr>
            <w:r>
              <w:t xml:space="preserve">Предоставление общего доступа к принтеру в </w:t>
            </w:r>
          </w:p>
          <w:p w:rsidR="005B4ACD" w:rsidRDefault="00CC1570">
            <w:pPr>
              <w:spacing w:after="5" w:line="259" w:lineRule="auto"/>
              <w:ind w:firstLine="0"/>
              <w:jc w:val="left"/>
            </w:pPr>
            <w:r>
              <w:t xml:space="preserve">локальной сети </w:t>
            </w:r>
          </w:p>
          <w:p w:rsidR="005B4ACD" w:rsidRDefault="0017778F">
            <w:pPr>
              <w:spacing w:after="0" w:line="276" w:lineRule="auto"/>
              <w:ind w:firstLine="0"/>
              <w:jc w:val="left"/>
            </w:pPr>
            <w:r>
              <w:t xml:space="preserve">Практическая </w:t>
            </w:r>
            <w:r w:rsidR="00CC1570">
              <w:t xml:space="preserve">работа </w:t>
            </w:r>
            <w:r>
              <w:t xml:space="preserve">  </w:t>
            </w:r>
            <w:r w:rsidR="00CC1570">
              <w:t xml:space="preserve">2.2. Создание </w:t>
            </w:r>
            <w:r>
              <w:t xml:space="preserve"> </w:t>
            </w:r>
            <w:r w:rsidR="00CC1570">
              <w:t xml:space="preserve">подключения </w:t>
            </w:r>
            <w:r w:rsidR="00CC1570">
              <w:tab/>
            </w:r>
            <w:r>
              <w:t xml:space="preserve"> </w:t>
            </w:r>
            <w:r w:rsidR="00CC1570">
              <w:t xml:space="preserve">к Интернету </w:t>
            </w:r>
          </w:p>
          <w:p w:rsidR="0017778F" w:rsidRDefault="0017778F">
            <w:pPr>
              <w:spacing w:after="26" w:line="261" w:lineRule="auto"/>
              <w:ind w:firstLine="0"/>
              <w:jc w:val="left"/>
            </w:pPr>
            <w:r>
              <w:t xml:space="preserve">Практическая </w:t>
            </w:r>
            <w:r w:rsidR="00CC1570">
              <w:t xml:space="preserve">работа </w:t>
            </w:r>
            <w:r>
              <w:t xml:space="preserve"> </w:t>
            </w:r>
            <w:r w:rsidR="00CC1570">
              <w:t xml:space="preserve">2.3. Подключения к Интернету и определение IP-адреса </w:t>
            </w:r>
          </w:p>
          <w:p w:rsidR="005B4ACD" w:rsidRDefault="00CC1570">
            <w:pPr>
              <w:spacing w:after="26" w:line="261" w:lineRule="auto"/>
              <w:ind w:firstLine="0"/>
              <w:jc w:val="left"/>
            </w:pPr>
            <w:r>
              <w:t xml:space="preserve">Практическая </w:t>
            </w:r>
            <w:r w:rsidR="0017778F">
              <w:t xml:space="preserve"> </w:t>
            </w:r>
            <w:r>
              <w:t xml:space="preserve">работа </w:t>
            </w:r>
            <w:r w:rsidR="0017778F">
              <w:t xml:space="preserve">  2</w:t>
            </w:r>
            <w:r>
              <w:t xml:space="preserve">.4. </w:t>
            </w:r>
          </w:p>
          <w:p w:rsidR="005B4ACD" w:rsidRDefault="00CC1570">
            <w:pPr>
              <w:spacing w:after="5" w:line="259" w:lineRule="auto"/>
              <w:ind w:firstLine="0"/>
              <w:jc w:val="left"/>
            </w:pPr>
            <w:r>
              <w:t xml:space="preserve">Настройка браузера </w:t>
            </w:r>
          </w:p>
          <w:p w:rsidR="005B4ACD" w:rsidRDefault="00CC1570">
            <w:pPr>
              <w:tabs>
                <w:tab w:val="center" w:pos="708"/>
                <w:tab w:val="center" w:pos="2110"/>
                <w:tab w:val="center" w:pos="2986"/>
              </w:tabs>
              <w:spacing w:after="29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Практическая </w:t>
            </w:r>
            <w:r>
              <w:tab/>
              <w:t xml:space="preserve">работа </w:t>
            </w:r>
            <w:r>
              <w:tab/>
              <w:t xml:space="preserve">2.5. </w:t>
            </w:r>
          </w:p>
          <w:p w:rsidR="005B4ACD" w:rsidRDefault="00CC1570" w:rsidP="00F06FF2">
            <w:pPr>
              <w:spacing w:after="0" w:line="259" w:lineRule="auto"/>
              <w:ind w:firstLine="0"/>
              <w:jc w:val="left"/>
            </w:pPr>
            <w:r>
              <w:t>Работа с электронной почтой</w:t>
            </w:r>
          </w:p>
        </w:tc>
      </w:tr>
    </w:tbl>
    <w:p w:rsidR="005B4ACD" w:rsidRDefault="005B4ACD">
      <w:pPr>
        <w:spacing w:after="0" w:line="259" w:lineRule="auto"/>
        <w:ind w:left="-1133" w:right="449" w:firstLine="0"/>
        <w:jc w:val="left"/>
      </w:pPr>
    </w:p>
    <w:tbl>
      <w:tblPr>
        <w:tblStyle w:val="TableGrid"/>
        <w:tblW w:w="10773" w:type="dxa"/>
        <w:tblInd w:w="-10" w:type="dxa"/>
        <w:tblCellMar>
          <w:top w:w="113" w:type="dxa"/>
          <w:left w:w="101" w:type="dxa"/>
          <w:right w:w="40" w:type="dxa"/>
        </w:tblCellMar>
        <w:tblLook w:val="04A0" w:firstRow="1" w:lastRow="0" w:firstColumn="1" w:lastColumn="0" w:noHBand="0" w:noVBand="1"/>
      </w:tblPr>
      <w:tblGrid>
        <w:gridCol w:w="3696"/>
        <w:gridCol w:w="4101"/>
        <w:gridCol w:w="2976"/>
      </w:tblGrid>
      <w:tr w:rsidR="005B4ACD" w:rsidTr="0017778F">
        <w:trPr>
          <w:trHeight w:val="5190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ACD" w:rsidRDefault="00CC1570">
            <w:pPr>
              <w:tabs>
                <w:tab w:val="center" w:pos="240"/>
                <w:tab w:val="center" w:pos="1124"/>
                <w:tab w:val="center" w:pos="2414"/>
                <w:tab w:val="center" w:pos="3441"/>
              </w:tabs>
              <w:spacing w:after="27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2.10. </w:t>
            </w:r>
            <w:r>
              <w:tab/>
              <w:t xml:space="preserve">Поиск </w:t>
            </w:r>
            <w:r>
              <w:tab/>
              <w:t xml:space="preserve">информации </w:t>
            </w:r>
            <w:r>
              <w:tab/>
              <w:t xml:space="preserve">в </w:t>
            </w:r>
          </w:p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Интернете </w:t>
            </w:r>
          </w:p>
          <w:p w:rsidR="005B4ACD" w:rsidRDefault="00CC1570">
            <w:pPr>
              <w:spacing w:after="21" w:line="259" w:lineRule="auto"/>
              <w:ind w:firstLine="0"/>
            </w:pPr>
            <w:r>
              <w:t xml:space="preserve">2.11. Электронная коммерция в </w:t>
            </w:r>
          </w:p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Интернете </w:t>
            </w:r>
          </w:p>
          <w:p w:rsidR="005B4ACD" w:rsidRDefault="00CC1570">
            <w:pPr>
              <w:spacing w:after="0" w:line="278" w:lineRule="auto"/>
              <w:ind w:firstLine="0"/>
            </w:pPr>
            <w:r>
              <w:t xml:space="preserve">2.12. Библиотеки, энциклопедии и словари в Интернете </w:t>
            </w:r>
          </w:p>
          <w:p w:rsidR="005B4ACD" w:rsidRDefault="00CC1570">
            <w:pPr>
              <w:spacing w:after="1" w:line="277" w:lineRule="auto"/>
              <w:ind w:firstLine="0"/>
              <w:jc w:val="left"/>
            </w:pPr>
            <w:r>
              <w:t xml:space="preserve">2.13. Основы языка разметки гипертекста </w:t>
            </w:r>
          </w:p>
          <w:p w:rsidR="005B4ACD" w:rsidRDefault="00CC1570">
            <w:pPr>
              <w:spacing w:after="0" w:line="279" w:lineRule="auto"/>
              <w:ind w:firstLine="0"/>
              <w:jc w:val="left"/>
            </w:pPr>
            <w:r>
              <w:rPr>
                <w:i/>
              </w:rPr>
              <w:t xml:space="preserve">Кэширование и пароли. </w:t>
            </w:r>
            <w:r>
              <w:t xml:space="preserve"> </w:t>
            </w:r>
            <w:r>
              <w:rPr>
                <w:i/>
              </w:rPr>
              <w:t>Безопасность в Интернете.</w:t>
            </w:r>
            <w:r>
              <w:t xml:space="preserve"> </w:t>
            </w:r>
          </w:p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ACD" w:rsidRDefault="00CC1570">
            <w:pPr>
              <w:spacing w:after="0" w:line="378" w:lineRule="auto"/>
              <w:ind w:right="62" w:firstLine="0"/>
            </w:pPr>
            <w:r>
              <w:t xml:space="preserve">сеть. Адресация в Интернете. Протоколы обмена. Протокол передачи данных TCP/IP. Аппаратные и программные средства организации компьютерных сетей. </w:t>
            </w:r>
          </w:p>
          <w:p w:rsidR="005B4ACD" w:rsidRDefault="00CC1570">
            <w:pPr>
              <w:spacing w:after="33" w:line="367" w:lineRule="auto"/>
              <w:ind w:right="61" w:firstLine="0"/>
            </w:pPr>
            <w:r>
              <w:t xml:space="preserve"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 </w:t>
            </w:r>
          </w:p>
          <w:p w:rsidR="005B4ACD" w:rsidRDefault="00CC1570">
            <w:pPr>
              <w:spacing w:after="112" w:line="259" w:lineRule="auto"/>
              <w:ind w:firstLine="0"/>
              <w:jc w:val="left"/>
            </w:pPr>
            <w:r>
              <w:t xml:space="preserve">Инструментальные средства создания Web-сайтов.    </w:t>
            </w:r>
          </w:p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ACD" w:rsidRDefault="0017778F">
            <w:pPr>
              <w:spacing w:after="12" w:line="253" w:lineRule="auto"/>
              <w:ind w:firstLine="0"/>
              <w:jc w:val="left"/>
            </w:pPr>
            <w:r>
              <w:t xml:space="preserve">Практическая </w:t>
            </w:r>
            <w:r w:rsidR="00CC1570">
              <w:t xml:space="preserve">работа </w:t>
            </w:r>
            <w:r>
              <w:t xml:space="preserve"> </w:t>
            </w:r>
            <w:r w:rsidR="00CC1570">
              <w:t xml:space="preserve">2.6. Общение в реальном времени в глобальной и локальных компьютерных сетях </w:t>
            </w:r>
          </w:p>
          <w:p w:rsidR="005B4ACD" w:rsidRDefault="00CC1570">
            <w:pPr>
              <w:tabs>
                <w:tab w:val="center" w:pos="708"/>
                <w:tab w:val="center" w:pos="2110"/>
                <w:tab w:val="center" w:pos="2986"/>
              </w:tabs>
              <w:spacing w:after="29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Практическая </w:t>
            </w:r>
            <w:r>
              <w:tab/>
              <w:t xml:space="preserve">работа </w:t>
            </w:r>
            <w:r w:rsidR="0017778F">
              <w:t xml:space="preserve"> </w:t>
            </w:r>
            <w:r>
              <w:t xml:space="preserve">2.7. </w:t>
            </w:r>
          </w:p>
          <w:p w:rsidR="0017778F" w:rsidRDefault="00CC1570">
            <w:pPr>
              <w:spacing w:after="0" w:line="265" w:lineRule="auto"/>
              <w:ind w:right="61" w:firstLine="0"/>
            </w:pPr>
            <w:r>
              <w:t xml:space="preserve">Работа с файловыми архивами </w:t>
            </w:r>
          </w:p>
          <w:p w:rsidR="005B4ACD" w:rsidRDefault="00CC1570">
            <w:pPr>
              <w:spacing w:after="0" w:line="265" w:lineRule="auto"/>
              <w:ind w:right="61" w:firstLine="0"/>
            </w:pPr>
            <w:r>
              <w:t xml:space="preserve">Практическая работа 2.8. Геоинформационные системы в Интернете </w:t>
            </w:r>
          </w:p>
          <w:p w:rsidR="005B4ACD" w:rsidRDefault="00CC1570">
            <w:pPr>
              <w:tabs>
                <w:tab w:val="center" w:pos="708"/>
                <w:tab w:val="center" w:pos="2110"/>
                <w:tab w:val="center" w:pos="2986"/>
              </w:tabs>
              <w:spacing w:after="28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Практическая </w:t>
            </w:r>
            <w:r>
              <w:tab/>
              <w:t xml:space="preserve">работа 2.9. </w:t>
            </w:r>
          </w:p>
          <w:p w:rsidR="005B4ACD" w:rsidRDefault="00CC1570">
            <w:pPr>
              <w:spacing w:after="5" w:line="259" w:lineRule="auto"/>
              <w:ind w:firstLine="0"/>
              <w:jc w:val="left"/>
            </w:pPr>
            <w:r>
              <w:t xml:space="preserve">Поиск в Интернете </w:t>
            </w:r>
          </w:p>
          <w:p w:rsidR="005B4ACD" w:rsidRDefault="00CC1570">
            <w:pPr>
              <w:tabs>
                <w:tab w:val="center" w:pos="708"/>
                <w:tab w:val="center" w:pos="2050"/>
                <w:tab w:val="center" w:pos="2926"/>
              </w:tabs>
              <w:spacing w:after="27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Практическая </w:t>
            </w:r>
            <w:r>
              <w:tab/>
              <w:t xml:space="preserve">работа </w:t>
            </w:r>
            <w:r w:rsidR="0017778F">
              <w:t xml:space="preserve"> </w:t>
            </w:r>
            <w:r>
              <w:t xml:space="preserve">2.10. </w:t>
            </w:r>
          </w:p>
          <w:p w:rsidR="005B4ACD" w:rsidRDefault="00CC1570">
            <w:pPr>
              <w:spacing w:after="5" w:line="259" w:lineRule="auto"/>
              <w:ind w:firstLine="0"/>
              <w:jc w:val="left"/>
            </w:pPr>
            <w:r>
              <w:t xml:space="preserve">Заказ в Интернет-магазине </w:t>
            </w:r>
          </w:p>
          <w:p w:rsidR="005B4ACD" w:rsidRDefault="00CC1570">
            <w:pPr>
              <w:tabs>
                <w:tab w:val="center" w:pos="708"/>
                <w:tab w:val="center" w:pos="2050"/>
                <w:tab w:val="center" w:pos="2926"/>
              </w:tabs>
              <w:spacing w:after="12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Практическая </w:t>
            </w:r>
            <w:r>
              <w:tab/>
              <w:t xml:space="preserve">работа </w:t>
            </w:r>
            <w:r w:rsidR="0017778F">
              <w:t xml:space="preserve"> </w:t>
            </w:r>
            <w:r>
              <w:t xml:space="preserve">2.11. </w:t>
            </w:r>
          </w:p>
          <w:p w:rsidR="005B4ACD" w:rsidRDefault="00CC1570">
            <w:pPr>
              <w:tabs>
                <w:tab w:val="center" w:pos="566"/>
                <w:tab w:val="center" w:pos="2097"/>
                <w:tab w:val="center" w:pos="3114"/>
              </w:tabs>
              <w:spacing w:after="28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Разработка </w:t>
            </w:r>
            <w:r>
              <w:tab/>
              <w:t xml:space="preserve">сайта </w:t>
            </w:r>
            <w:r>
              <w:tab/>
              <w:t xml:space="preserve">с </w:t>
            </w:r>
          </w:p>
          <w:p w:rsidR="005B4ACD" w:rsidRDefault="00CC1570">
            <w:pPr>
              <w:spacing w:after="6" w:line="259" w:lineRule="auto"/>
              <w:ind w:firstLine="0"/>
              <w:jc w:val="left"/>
            </w:pPr>
            <w:r>
              <w:t xml:space="preserve">использованием </w:t>
            </w:r>
          </w:p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Web-редактора </w:t>
            </w:r>
          </w:p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5B4ACD" w:rsidRDefault="005B4ACD">
      <w:pPr>
        <w:spacing w:after="0" w:line="259" w:lineRule="auto"/>
        <w:ind w:left="-1133" w:right="449" w:firstLine="0"/>
        <w:jc w:val="left"/>
      </w:pPr>
    </w:p>
    <w:tbl>
      <w:tblPr>
        <w:tblStyle w:val="TableGrid"/>
        <w:tblW w:w="10490" w:type="dxa"/>
        <w:tblInd w:w="-10" w:type="dxa"/>
        <w:tblCellMar>
          <w:top w:w="113" w:type="dxa"/>
          <w:left w:w="101" w:type="dxa"/>
          <w:right w:w="39" w:type="dxa"/>
        </w:tblCellMar>
        <w:tblLook w:val="04A0" w:firstRow="1" w:lastRow="0" w:firstColumn="1" w:lastColumn="0" w:noHBand="0" w:noVBand="1"/>
      </w:tblPr>
      <w:tblGrid>
        <w:gridCol w:w="3696"/>
        <w:gridCol w:w="3959"/>
        <w:gridCol w:w="2835"/>
      </w:tblGrid>
      <w:tr w:rsidR="002204A2" w:rsidTr="0017778F">
        <w:trPr>
          <w:trHeight w:val="424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4A2" w:rsidRDefault="002204A2" w:rsidP="00F06FF2">
            <w:pPr>
              <w:spacing w:after="1" w:line="277" w:lineRule="auto"/>
              <w:ind w:firstLine="0"/>
              <w:jc w:val="left"/>
            </w:pPr>
            <w:r>
              <w:t xml:space="preserve">Тема 3 «Базы данных. Системы управления    базами данных (СУБД)»  8 часов </w:t>
            </w:r>
          </w:p>
          <w:p w:rsidR="002204A2" w:rsidRDefault="002204A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5B4ACD" w:rsidTr="0017778F">
        <w:trPr>
          <w:trHeight w:val="773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3.1. Табличные базы данных </w:t>
            </w:r>
          </w:p>
          <w:p w:rsidR="005B4ACD" w:rsidRDefault="00CC1570">
            <w:pPr>
              <w:spacing w:after="0" w:line="259" w:lineRule="auto"/>
              <w:ind w:firstLine="0"/>
            </w:pPr>
            <w:r>
              <w:t xml:space="preserve">3.2. Система управления базами 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ACD" w:rsidRDefault="00CC1570">
            <w:pPr>
              <w:spacing w:after="0" w:line="259" w:lineRule="auto"/>
              <w:ind w:firstLine="0"/>
            </w:pPr>
            <w:r>
              <w:t xml:space="preserve">Понятие информационных систем. Базы данных. системы управления базами данных. Формы представления данных.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ACD" w:rsidRDefault="00CC1570">
            <w:pPr>
              <w:spacing w:after="5" w:line="259" w:lineRule="auto"/>
              <w:ind w:firstLine="0"/>
              <w:jc w:val="left"/>
            </w:pPr>
            <w:r>
              <w:t xml:space="preserve">Практическая работа 3.1. </w:t>
            </w:r>
          </w:p>
          <w:p w:rsidR="005B4ACD" w:rsidRDefault="00CC1570">
            <w:pPr>
              <w:tabs>
                <w:tab w:val="center" w:pos="485"/>
                <w:tab w:val="center" w:pos="1824"/>
                <w:tab w:val="center" w:pos="2924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Создание </w:t>
            </w:r>
            <w:r>
              <w:tab/>
              <w:t xml:space="preserve">табличной </w:t>
            </w:r>
            <w:r>
              <w:tab/>
              <w:t xml:space="preserve">базы </w:t>
            </w:r>
            <w:r w:rsidR="0017778F">
              <w:t xml:space="preserve"> </w:t>
            </w:r>
          </w:p>
        </w:tc>
      </w:tr>
    </w:tbl>
    <w:p w:rsidR="005B4ACD" w:rsidRDefault="005B4ACD">
      <w:pPr>
        <w:spacing w:after="0" w:line="259" w:lineRule="auto"/>
        <w:ind w:left="-1133" w:right="449" w:firstLine="0"/>
        <w:jc w:val="left"/>
      </w:pPr>
    </w:p>
    <w:tbl>
      <w:tblPr>
        <w:tblStyle w:val="TableGrid"/>
        <w:tblW w:w="10815" w:type="dxa"/>
        <w:tblInd w:w="-10" w:type="dxa"/>
        <w:tblCellMar>
          <w:top w:w="113" w:type="dxa"/>
          <w:left w:w="101" w:type="dxa"/>
          <w:right w:w="38" w:type="dxa"/>
        </w:tblCellMar>
        <w:tblLook w:val="04A0" w:firstRow="1" w:lastRow="0" w:firstColumn="1" w:lastColumn="0" w:noHBand="0" w:noVBand="1"/>
      </w:tblPr>
      <w:tblGrid>
        <w:gridCol w:w="3696"/>
        <w:gridCol w:w="4242"/>
        <w:gridCol w:w="2877"/>
      </w:tblGrid>
      <w:tr w:rsidR="005B4ACD" w:rsidTr="0017778F">
        <w:trPr>
          <w:trHeight w:val="6294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данных </w:t>
            </w:r>
          </w:p>
          <w:p w:rsidR="005B4ACD" w:rsidRDefault="00CC1570">
            <w:pPr>
              <w:spacing w:after="31" w:line="252" w:lineRule="auto"/>
              <w:ind w:right="60" w:firstLine="0"/>
            </w:pPr>
            <w:r>
              <w:t xml:space="preserve">3.2.1. Основные объекты СУБД: таблицы, формы, запросы, отчеты 3.2.2. Использование формы для просмотра и редактирования </w:t>
            </w:r>
          </w:p>
          <w:p w:rsidR="005B4ACD" w:rsidRDefault="00CC1570">
            <w:pPr>
              <w:spacing w:after="0" w:line="262" w:lineRule="auto"/>
              <w:ind w:firstLine="0"/>
              <w:jc w:val="left"/>
            </w:pPr>
            <w:r>
              <w:t xml:space="preserve">записей в табличной базе данных 3.2.3. Поиск записей в табличной базе </w:t>
            </w:r>
            <w:r>
              <w:tab/>
              <w:t xml:space="preserve">данных </w:t>
            </w:r>
            <w:r>
              <w:tab/>
              <w:t xml:space="preserve">с </w:t>
            </w:r>
            <w:r>
              <w:tab/>
              <w:t xml:space="preserve">помощью фильтров и запросов </w:t>
            </w:r>
          </w:p>
          <w:p w:rsidR="005B4ACD" w:rsidRDefault="00CC1570">
            <w:pPr>
              <w:spacing w:after="0" w:line="278" w:lineRule="auto"/>
              <w:ind w:firstLine="0"/>
            </w:pPr>
            <w:r>
              <w:t xml:space="preserve">3.2.4. Сортировка записей в табличной базе данных </w:t>
            </w:r>
          </w:p>
          <w:p w:rsidR="005B4ACD" w:rsidRDefault="00CC1570">
            <w:pPr>
              <w:spacing w:after="3" w:line="276" w:lineRule="auto"/>
              <w:ind w:firstLine="0"/>
              <w:jc w:val="left"/>
            </w:pPr>
            <w:r>
              <w:t xml:space="preserve">3.2.5. Печать данных с помощью отчетов </w:t>
            </w:r>
          </w:p>
          <w:p w:rsidR="005B4ACD" w:rsidRDefault="00CC1570">
            <w:pPr>
              <w:spacing w:after="22" w:line="259" w:lineRule="auto"/>
              <w:ind w:firstLine="0"/>
              <w:jc w:val="left"/>
            </w:pPr>
            <w:r>
              <w:t xml:space="preserve">3.3. Иерархические базы данных </w:t>
            </w:r>
          </w:p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3.4. Сетевые базы данных 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реляционные базы данных. Связывание таблиц.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данных </w:t>
            </w:r>
          </w:p>
          <w:p w:rsidR="005B4ACD" w:rsidRDefault="00CC1570" w:rsidP="0017778F">
            <w:pPr>
              <w:spacing w:after="42" w:line="238" w:lineRule="auto"/>
              <w:ind w:firstLine="0"/>
            </w:pPr>
            <w:r>
              <w:t xml:space="preserve">Практическая работа 3.2. Создание формы в табличной </w:t>
            </w:r>
            <w:r w:rsidR="0017778F">
              <w:t xml:space="preserve"> </w:t>
            </w:r>
            <w:r>
              <w:t xml:space="preserve">базе данных </w:t>
            </w:r>
          </w:p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Практическая </w:t>
            </w:r>
            <w:r w:rsidR="0017778F">
              <w:t xml:space="preserve"> </w:t>
            </w:r>
            <w:r>
              <w:t xml:space="preserve">работа </w:t>
            </w:r>
            <w:r w:rsidR="0017778F">
              <w:t xml:space="preserve"> </w:t>
            </w:r>
            <w:r>
              <w:t xml:space="preserve">3.3. Поиск записей в </w:t>
            </w:r>
            <w:r w:rsidR="0017778F">
              <w:t xml:space="preserve"> т</w:t>
            </w:r>
            <w:r>
              <w:t xml:space="preserve">абличной базе </w:t>
            </w:r>
          </w:p>
          <w:p w:rsidR="005B4ACD" w:rsidRDefault="00CC1570">
            <w:pPr>
              <w:spacing w:after="0" w:line="278" w:lineRule="auto"/>
              <w:ind w:firstLine="0"/>
            </w:pPr>
            <w:r>
              <w:t xml:space="preserve">данных с помощью фильтров и запросов </w:t>
            </w:r>
          </w:p>
          <w:p w:rsidR="005B4ACD" w:rsidRDefault="00CC1570">
            <w:pPr>
              <w:spacing w:after="45" w:line="238" w:lineRule="auto"/>
              <w:ind w:firstLine="0"/>
            </w:pPr>
            <w:r>
              <w:t xml:space="preserve">Практическая работа 3.4. Сортировка записей в </w:t>
            </w:r>
          </w:p>
          <w:p w:rsidR="005B4ACD" w:rsidRDefault="00CC1570">
            <w:pPr>
              <w:spacing w:after="0" w:line="277" w:lineRule="auto"/>
              <w:ind w:right="1658" w:firstLine="0"/>
              <w:jc w:val="left"/>
            </w:pPr>
            <w:r>
              <w:t xml:space="preserve">табличной </w:t>
            </w:r>
            <w:r w:rsidR="0017778F">
              <w:t xml:space="preserve"> базе</w:t>
            </w:r>
            <w:r>
              <w:t xml:space="preserve"> данных </w:t>
            </w:r>
          </w:p>
          <w:p w:rsidR="005B4ACD" w:rsidRDefault="00CC1570">
            <w:pPr>
              <w:spacing w:after="0" w:line="265" w:lineRule="auto"/>
              <w:ind w:right="62" w:firstLine="0"/>
              <w:jc w:val="left"/>
            </w:pPr>
            <w:r>
              <w:t xml:space="preserve">Практическая </w:t>
            </w:r>
            <w:r w:rsidR="0017778F">
              <w:t xml:space="preserve"> </w:t>
            </w:r>
            <w:r>
              <w:t xml:space="preserve">работа </w:t>
            </w:r>
            <w:r w:rsidR="0017778F">
              <w:t xml:space="preserve"> </w:t>
            </w:r>
            <w:r>
              <w:t xml:space="preserve">3.5. Создание отчета в табличной базе данных </w:t>
            </w:r>
          </w:p>
          <w:p w:rsidR="005B4ACD" w:rsidRDefault="00CC1570">
            <w:pPr>
              <w:spacing w:after="0" w:line="259" w:lineRule="auto"/>
              <w:ind w:right="63" w:firstLine="0"/>
            </w:pPr>
            <w:r>
              <w:t xml:space="preserve">Практическая работа 3.6. Создание генеалогического древа семьи </w:t>
            </w:r>
          </w:p>
        </w:tc>
      </w:tr>
    </w:tbl>
    <w:p w:rsidR="005B4ACD" w:rsidRDefault="005B4ACD">
      <w:pPr>
        <w:spacing w:after="0" w:line="259" w:lineRule="auto"/>
        <w:ind w:left="-1133" w:right="449" w:firstLine="0"/>
        <w:jc w:val="left"/>
      </w:pPr>
    </w:p>
    <w:tbl>
      <w:tblPr>
        <w:tblStyle w:val="TableGrid"/>
        <w:tblW w:w="10773" w:type="dxa"/>
        <w:tblInd w:w="-10" w:type="dxa"/>
        <w:tblCellMar>
          <w:top w:w="113" w:type="dxa"/>
          <w:left w:w="101" w:type="dxa"/>
          <w:right w:w="38" w:type="dxa"/>
        </w:tblCellMar>
        <w:tblLook w:val="04A0" w:firstRow="1" w:lastRow="0" w:firstColumn="1" w:lastColumn="0" w:noHBand="0" w:noVBand="1"/>
      </w:tblPr>
      <w:tblGrid>
        <w:gridCol w:w="4111"/>
        <w:gridCol w:w="3827"/>
        <w:gridCol w:w="2835"/>
      </w:tblGrid>
      <w:tr w:rsidR="00F06FF2" w:rsidTr="0017778F">
        <w:trPr>
          <w:trHeight w:val="345"/>
        </w:trPr>
        <w:tc>
          <w:tcPr>
            <w:tcW w:w="10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FF2" w:rsidRDefault="00F06FF2" w:rsidP="00F06FF2">
            <w:pPr>
              <w:tabs>
                <w:tab w:val="center" w:pos="255"/>
                <w:tab w:val="center" w:pos="1034"/>
                <w:tab w:val="center" w:pos="2530"/>
              </w:tabs>
              <w:spacing w:after="28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Тема </w:t>
            </w:r>
            <w:r>
              <w:tab/>
              <w:t xml:space="preserve">4 </w:t>
            </w:r>
            <w:r>
              <w:tab/>
              <w:t xml:space="preserve">«Информационное  общество» (3 ч) </w:t>
            </w:r>
          </w:p>
          <w:p w:rsidR="00F06FF2" w:rsidRDefault="00F06FF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5B4ACD" w:rsidTr="0017778F">
        <w:trPr>
          <w:trHeight w:val="215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ACD" w:rsidRDefault="00CC1570">
            <w:pPr>
              <w:spacing w:after="22" w:line="259" w:lineRule="auto"/>
              <w:ind w:firstLine="0"/>
              <w:jc w:val="left"/>
            </w:pPr>
            <w:r>
              <w:t xml:space="preserve">4.1. Право в Интернете </w:t>
            </w:r>
          </w:p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4.2. Этика в Интернете </w:t>
            </w:r>
          </w:p>
          <w:p w:rsidR="005B4ACD" w:rsidRDefault="00CC1570">
            <w:pPr>
              <w:spacing w:after="47" w:line="238" w:lineRule="auto"/>
              <w:ind w:firstLine="0"/>
            </w:pPr>
            <w:r>
              <w:t xml:space="preserve">4.3. Перспективы развития информационных и </w:t>
            </w:r>
          </w:p>
          <w:p w:rsidR="005B4ACD" w:rsidRDefault="00CC1570">
            <w:pPr>
              <w:spacing w:after="0" w:line="277" w:lineRule="auto"/>
              <w:ind w:right="266" w:firstLine="0"/>
              <w:jc w:val="left"/>
            </w:pPr>
            <w:r>
              <w:t xml:space="preserve">коммуникационных технологий </w:t>
            </w:r>
          </w:p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ACD" w:rsidRDefault="00CC1570">
            <w:pPr>
              <w:spacing w:after="47" w:line="238" w:lineRule="auto"/>
              <w:ind w:right="61" w:firstLine="0"/>
            </w:pPr>
            <w:r>
              <w:t xml:space="preserve"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</w:t>
            </w:r>
          </w:p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Информационная безопасность.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5B4ACD" w:rsidTr="0017778F">
        <w:trPr>
          <w:trHeight w:val="380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ACD" w:rsidRDefault="00CC1570">
            <w:pPr>
              <w:spacing w:after="0" w:line="278" w:lineRule="auto"/>
              <w:ind w:firstLine="0"/>
            </w:pPr>
            <w:r>
              <w:t xml:space="preserve">Повторение. Подготовка к ЕГЭ. Тесты по темам курса </w:t>
            </w:r>
          </w:p>
          <w:p w:rsidR="005B4ACD" w:rsidRDefault="00AF1FB7">
            <w:pPr>
              <w:spacing w:after="5" w:line="259" w:lineRule="auto"/>
              <w:ind w:firstLine="0"/>
              <w:jc w:val="left"/>
            </w:pPr>
            <w:r>
              <w:t>«Информатика и ИКТ» 7</w:t>
            </w:r>
            <w:r w:rsidR="00CC1570">
              <w:t xml:space="preserve"> часов </w:t>
            </w:r>
          </w:p>
          <w:p w:rsidR="002204A2" w:rsidRDefault="002204A2">
            <w:pPr>
              <w:spacing w:after="5" w:line="259" w:lineRule="auto"/>
              <w:ind w:firstLine="0"/>
              <w:jc w:val="left"/>
            </w:pPr>
          </w:p>
          <w:p w:rsidR="005B4ACD" w:rsidRDefault="00CC1570">
            <w:pPr>
              <w:tabs>
                <w:tab w:val="center" w:pos="255"/>
                <w:tab w:val="center" w:pos="1309"/>
                <w:tab w:val="center" w:pos="2803"/>
              </w:tabs>
              <w:spacing w:after="29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Тема </w:t>
            </w:r>
            <w:r>
              <w:tab/>
              <w:t xml:space="preserve">1. </w:t>
            </w:r>
            <w:r>
              <w:tab/>
              <w:t xml:space="preserve">Информация. </w:t>
            </w:r>
          </w:p>
          <w:p w:rsidR="005B4ACD" w:rsidRDefault="00CC1570">
            <w:pPr>
              <w:spacing w:after="0" w:line="279" w:lineRule="auto"/>
              <w:ind w:right="62" w:firstLine="0"/>
            </w:pPr>
            <w:r>
              <w:t xml:space="preserve">Кодирование информации. Тема 2. Устройство компьютера и программное обеспечение. </w:t>
            </w:r>
          </w:p>
          <w:p w:rsidR="005B4ACD" w:rsidRDefault="00CC1570">
            <w:pPr>
              <w:spacing w:after="0" w:line="283" w:lineRule="auto"/>
              <w:ind w:firstLine="0"/>
              <w:jc w:val="left"/>
            </w:pPr>
            <w:r>
              <w:t xml:space="preserve">Тема </w:t>
            </w:r>
            <w:r>
              <w:tab/>
              <w:t xml:space="preserve">3. </w:t>
            </w:r>
            <w:r>
              <w:tab/>
              <w:t xml:space="preserve">Алгоритмизация </w:t>
            </w:r>
            <w:r>
              <w:tab/>
              <w:t xml:space="preserve">и программирование. </w:t>
            </w:r>
          </w:p>
          <w:p w:rsidR="005B4ACD" w:rsidRDefault="00CC1570">
            <w:pPr>
              <w:spacing w:after="22" w:line="258" w:lineRule="auto"/>
              <w:ind w:right="61" w:firstLine="0"/>
            </w:pPr>
            <w:r>
              <w:t>Тема 4. Основы логики и логические основы компьютера.</w:t>
            </w:r>
            <w:r w:rsidR="00AF1FB7">
              <w:t xml:space="preserve"> Тема №5 Моделирование и формализация Тема №6 Информационные технологии</w:t>
            </w:r>
            <w:r>
              <w:t xml:space="preserve"> Тема 5. Коммуникационные </w:t>
            </w:r>
          </w:p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технологии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ACD" w:rsidRDefault="00CC1570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A30089" w:rsidRDefault="00A30089">
      <w:pPr>
        <w:pStyle w:val="1"/>
        <w:spacing w:after="301"/>
        <w:ind w:left="-5" w:right="0"/>
      </w:pPr>
    </w:p>
    <w:p w:rsidR="00B471B9" w:rsidRDefault="00B471B9" w:rsidP="00B471B9"/>
    <w:p w:rsidR="00B471B9" w:rsidRDefault="00B471B9" w:rsidP="00B471B9"/>
    <w:p w:rsidR="00B471B9" w:rsidRDefault="00B471B9" w:rsidP="00B471B9"/>
    <w:p w:rsidR="00B471B9" w:rsidRDefault="00B471B9" w:rsidP="00B471B9"/>
    <w:p w:rsidR="00B471B9" w:rsidRDefault="00B471B9" w:rsidP="00B471B9"/>
    <w:p w:rsidR="00B471B9" w:rsidRDefault="00B471B9" w:rsidP="00B471B9"/>
    <w:p w:rsidR="00B471B9" w:rsidRDefault="00B471B9" w:rsidP="00B471B9"/>
    <w:p w:rsidR="00B471B9" w:rsidRDefault="00B471B9" w:rsidP="00B471B9"/>
    <w:p w:rsidR="00B471B9" w:rsidRDefault="00B471B9" w:rsidP="00B471B9"/>
    <w:p w:rsidR="00B471B9" w:rsidRDefault="00B471B9" w:rsidP="00B471B9"/>
    <w:p w:rsidR="00B471B9" w:rsidRDefault="00B471B9" w:rsidP="00B471B9"/>
    <w:p w:rsidR="00B471B9" w:rsidRDefault="00B471B9" w:rsidP="00B471B9"/>
    <w:p w:rsidR="00B471B9" w:rsidRDefault="00B471B9" w:rsidP="00B471B9"/>
    <w:p w:rsidR="00B471B9" w:rsidRDefault="00B471B9" w:rsidP="00B471B9"/>
    <w:p w:rsidR="00B471B9" w:rsidRDefault="00B471B9" w:rsidP="00B471B9"/>
    <w:p w:rsidR="00B471B9" w:rsidRDefault="00B471B9" w:rsidP="00B471B9"/>
    <w:p w:rsidR="00B471B9" w:rsidRPr="00B471B9" w:rsidRDefault="00B471B9" w:rsidP="00B471B9"/>
    <w:p w:rsidR="0017778F" w:rsidRDefault="00CC1570" w:rsidP="0017778F">
      <w:pPr>
        <w:pStyle w:val="1"/>
        <w:spacing w:after="301"/>
        <w:ind w:left="-5" w:right="0"/>
        <w:jc w:val="center"/>
      </w:pPr>
      <w:r>
        <w:t>КАЛЕ</w:t>
      </w:r>
      <w:bookmarkStart w:id="0" w:name="_GoBack"/>
      <w:bookmarkEnd w:id="0"/>
      <w:r>
        <w:t>НДАРНО</w:t>
      </w:r>
      <w:r w:rsidR="00A30089">
        <w:t>-ТЕМАТИЧЕСКОЕ ПЛАНИРОВАНИЕ  в 11</w:t>
      </w:r>
      <w:r w:rsidR="002204A2">
        <w:t xml:space="preserve"> классе</w:t>
      </w:r>
    </w:p>
    <w:p w:rsidR="005B4ACD" w:rsidRDefault="002204A2" w:rsidP="0017778F">
      <w:pPr>
        <w:pStyle w:val="1"/>
        <w:spacing w:after="301"/>
        <w:ind w:left="-5" w:right="0"/>
        <w:jc w:val="center"/>
      </w:pPr>
      <w:r>
        <w:t xml:space="preserve">(1 час в </w:t>
      </w:r>
      <w:r w:rsidR="0017778F">
        <w:t xml:space="preserve"> не</w:t>
      </w:r>
      <w:r>
        <w:t>делю, 34 урока</w:t>
      </w:r>
      <w:r w:rsidR="00CC1570">
        <w:t>)</w:t>
      </w:r>
    </w:p>
    <w:tbl>
      <w:tblPr>
        <w:tblStyle w:val="TableGrid"/>
        <w:tblW w:w="11104" w:type="dxa"/>
        <w:tblInd w:w="-108" w:type="dxa"/>
        <w:tblLayout w:type="fixed"/>
        <w:tblCellMar>
          <w:top w:w="6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535"/>
        <w:gridCol w:w="702"/>
        <w:gridCol w:w="7507"/>
        <w:gridCol w:w="567"/>
        <w:gridCol w:w="629"/>
        <w:gridCol w:w="511"/>
        <w:gridCol w:w="653"/>
      </w:tblGrid>
      <w:tr w:rsidR="00A30089" w:rsidTr="0017778F">
        <w:trPr>
          <w:trHeight w:val="18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89" w:rsidRDefault="00A30089">
            <w:pPr>
              <w:spacing w:after="0" w:line="259" w:lineRule="auto"/>
              <w:ind w:left="3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1EB0D01" wp14:editId="515EB54E">
                      <wp:extent cx="168754" cy="591312"/>
                      <wp:effectExtent l="0" t="0" r="0" b="0"/>
                      <wp:docPr id="53805" name="Group 53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91312"/>
                                <a:chOff x="0" y="0"/>
                                <a:chExt cx="168754" cy="591312"/>
                              </a:xfrm>
                            </wpg:grpSpPr>
                            <wps:wsp>
                              <wps:cNvPr id="3028" name="Rectangle 3028"/>
                              <wps:cNvSpPr/>
                              <wps:spPr>
                                <a:xfrm rot="-5399999">
                                  <a:off x="-245877" y="130931"/>
                                  <a:ext cx="73638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0089" w:rsidRDefault="00A30089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№ урока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29" name="Rectangle 3029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0089" w:rsidRDefault="00A30089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B0D01" id="Group 53805" o:spid="_x0000_s1026" style="width:13.3pt;height:46.55pt;mso-position-horizontal-relative:char;mso-position-vertical-relative:line" coordsize="1687,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">
                      <v:rect id="Rectangle 3028" o:spid="_x0000_s1027" style="position:absolute;left:-2459;top:1310;width:736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5ZMIA&#10;AADd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kk0DnPDm/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9zlkwgAAAN0AAAAPAAAAAAAAAAAAAAAAAJgCAABkcnMvZG93&#10;bnJldi54bWxQSwUGAAAAAAQABAD1AAAAhwMAAAAA&#10;" filled="f" stroked="f">
                        <v:textbox inset="0,0,0,0">
                          <w:txbxContent>
                            <w:p w:rsidR="00A30089" w:rsidRDefault="00A3008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№ урока</w:t>
                              </w:r>
                            </w:p>
                          </w:txbxContent>
                        </v:textbox>
                      </v:rect>
                      <v:rect id="Rectangle 3029" o:spid="_x0000_s1028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uc/8cA&#10;AADdAAAADwAAAGRycy9kb3ducmV2LnhtbESPT2vCQBTE74V+h+UJvdVNrNQaXUMpSLxUqFrx+My+&#10;/KHZtzG7avrtXaHQ4zAzv2HmaW8acaHO1ZYVxMMIBHFudc2lgt12+fwGwnlkjY1lUvBLDtLF48Mc&#10;E22v/EWXjS9FgLBLUEHlfZtI6fKKDLqhbYmDV9jOoA+yK6Xu8BrgppGjKHqVBmsOCxW29FFR/rM5&#10;GwXf8fa8z9z6yIfiNBl/+mxdlJlST4P+fQbCU+//w3/tlVbwEo2mcH8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7nP/HAAAA3QAAAA8AAAAAAAAAAAAAAAAAmAIAAGRy&#10;cy9kb3ducmV2LnhtbFBLBQYAAAAABAAEAPUAAACMAwAAAAA=&#10;" filled="f" stroked="f">
                        <v:textbox inset="0,0,0,0">
                          <w:txbxContent>
                            <w:p w:rsidR="00A30089" w:rsidRDefault="00A3008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89" w:rsidRDefault="00A30089">
            <w:pPr>
              <w:spacing w:after="0" w:line="259" w:lineRule="auto"/>
              <w:ind w:firstLine="0"/>
              <w:jc w:val="left"/>
            </w:pPr>
            <w:r>
              <w:t xml:space="preserve">№п\п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89" w:rsidRDefault="00A30089">
            <w:pPr>
              <w:spacing w:after="0" w:line="259" w:lineRule="auto"/>
              <w:ind w:right="31" w:firstLine="0"/>
              <w:jc w:val="center"/>
            </w:pPr>
            <w:r>
              <w:t xml:space="preserve">Наименование разделов и тем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89" w:rsidRDefault="00A30089">
            <w:pPr>
              <w:spacing w:after="0" w:line="259" w:lineRule="auto"/>
              <w:ind w:left="11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95E584A" wp14:editId="736DD862">
                      <wp:extent cx="168754" cy="812673"/>
                      <wp:effectExtent l="0" t="0" r="0" b="0"/>
                      <wp:docPr id="53916" name="Group 53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812673"/>
                                <a:chOff x="0" y="0"/>
                                <a:chExt cx="168754" cy="812673"/>
                              </a:xfrm>
                            </wpg:grpSpPr>
                            <wps:wsp>
                              <wps:cNvPr id="3036" name="Rectangle 3036"/>
                              <wps:cNvSpPr/>
                              <wps:spPr>
                                <a:xfrm rot="-5399999">
                                  <a:off x="-391512" y="206658"/>
                                  <a:ext cx="102764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0089" w:rsidRDefault="00A30089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Всего 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7" name="Rectangle 3037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0089" w:rsidRDefault="00A30089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E584A" id="Group 53916" o:spid="_x0000_s1029" style="width:13.3pt;height:64pt;mso-position-horizontal-relative:char;mso-position-vertical-relative:line" coordsize="1687,8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">
                      <v:rect id="Rectangle 3036" o:spid="_x0000_s1030" style="position:absolute;left:-3915;top:2067;width:1027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eUMcA&#10;AADdAAAADwAAAGRycy9kb3ducmV2LnhtbESPW2vCQBSE3wv9D8sR+lY3VtGSugmlIOmLgpeKj6fZ&#10;kwtmz8bsqvHfu0Khj8PMfMPM09404kKdqy0rGA0jEMS51TWXCnbbxes7COeRNTaWScGNHKTJ89Mc&#10;Y22vvKbLxpciQNjFqKDyvo2ldHlFBt3QtsTBK2xn0AfZlVJ3eA1w08i3KJpKgzWHhQpb+qooP27O&#10;RsHPaHveZ271y4fiNJssfbYqykypl0H/+QHCU+//w3/tb61gHI2n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9nlDHAAAA3QAAAA8AAAAAAAAAAAAAAAAAmAIAAGRy&#10;cy9kb3ducmV2LnhtbFBLBQYAAAAABAAEAPUAAACMAwAAAAA=&#10;" filled="f" stroked="f">
                        <v:textbox inset="0,0,0,0">
                          <w:txbxContent>
                            <w:p w:rsidR="00A30089" w:rsidRDefault="00A3008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Всего часов</w:t>
                              </w:r>
                            </w:p>
                          </w:txbxContent>
                        </v:textbox>
                      </v:rect>
                      <v:rect id="Rectangle 3037" o:spid="_x0000_s1031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E7y8YA&#10;AADdAAAADwAAAGRycy9kb3ducmV2LnhtbESPT2vCQBTE70K/w/IK3nSjlkaiq4gg8aJQbaXH1+zL&#10;H8y+jdlV02/fLQgeh5n5DTNfdqYWN2pdZVnBaBiBIM6srrhQ8HncDKYgnEfWWFsmBb/kYLl46c0x&#10;0fbOH3Q7+EIECLsEFZTeN4mULivJoBvahjh4uW0N+iDbQuoW7wFuajmOondpsOKwUGJD65Ky8+Fq&#10;FHyNjtdT6vY//J1f4redT/d5kSrVf+1WMxCeOv8MP9pbrWASTW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E7y8YAAADdAAAADwAAAAAAAAAAAAAAAACYAgAAZHJz&#10;L2Rvd25yZXYueG1sUEsFBgAAAAAEAAQA9QAAAIsDAAAAAA==&#10;" filled="f" stroked="f">
                        <v:textbox inset="0,0,0,0">
                          <w:txbxContent>
                            <w:p w:rsidR="00A30089" w:rsidRDefault="00A30089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89" w:rsidRDefault="004D7CD1">
            <w:pPr>
              <w:spacing w:after="0" w:line="259" w:lineRule="auto"/>
              <w:ind w:left="119" w:firstLine="0"/>
              <w:jc w:val="left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t>Дата план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89" w:rsidRDefault="004D7CD1">
            <w:pPr>
              <w:spacing w:after="0" w:line="259" w:lineRule="auto"/>
              <w:ind w:left="119" w:firstLine="0"/>
              <w:jc w:val="left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t>Дата факт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89" w:rsidRDefault="004D7CD1">
            <w:pPr>
              <w:spacing w:after="0" w:line="259" w:lineRule="auto"/>
              <w:ind w:left="119" w:firstLine="0"/>
              <w:jc w:val="left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t>Примечание</w:t>
            </w:r>
          </w:p>
        </w:tc>
      </w:tr>
      <w:tr w:rsidR="00A30089" w:rsidTr="0017778F">
        <w:trPr>
          <w:trHeight w:val="32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89" w:rsidRDefault="00A30089">
            <w:pPr>
              <w:spacing w:after="0" w:line="259" w:lineRule="auto"/>
              <w:ind w:left="25" w:firstLine="0"/>
              <w:jc w:val="center"/>
            </w:pPr>
            <w:r>
              <w:t xml:space="preserve"> 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89" w:rsidRDefault="00A30089">
            <w:pPr>
              <w:spacing w:after="0" w:line="259" w:lineRule="auto"/>
              <w:ind w:left="28" w:firstLine="0"/>
              <w:jc w:val="center"/>
            </w:pPr>
            <w:r>
              <w:t xml:space="preserve"> 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A30089" w:rsidRDefault="00A30089" w:rsidP="00A30089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1. Введение.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89" w:rsidRDefault="00A30089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89" w:rsidRDefault="00A3008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89" w:rsidRDefault="00A3008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89" w:rsidRDefault="00A30089">
            <w:pPr>
              <w:spacing w:after="0" w:line="259" w:lineRule="auto"/>
              <w:ind w:left="1" w:firstLine="0"/>
              <w:jc w:val="left"/>
            </w:pPr>
          </w:p>
        </w:tc>
      </w:tr>
      <w:tr w:rsidR="00A30089" w:rsidTr="0017778F">
        <w:trPr>
          <w:trHeight w:val="6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89" w:rsidRDefault="00A30089">
            <w:pPr>
              <w:spacing w:after="0" w:line="259" w:lineRule="auto"/>
              <w:ind w:right="33" w:firstLine="0"/>
              <w:jc w:val="center"/>
            </w:pPr>
            <w:r>
              <w:t xml:space="preserve">1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89" w:rsidRDefault="00A30089">
            <w:pPr>
              <w:spacing w:after="0" w:line="259" w:lineRule="auto"/>
              <w:ind w:left="28" w:firstLine="0"/>
              <w:jc w:val="center"/>
            </w:pPr>
            <w:r>
              <w:t xml:space="preserve"> 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89" w:rsidRDefault="00A30089" w:rsidP="00A30089">
            <w:pPr>
              <w:spacing w:after="0" w:line="259" w:lineRule="auto"/>
              <w:ind w:firstLine="0"/>
              <w:jc w:val="left"/>
            </w:pPr>
            <w:r>
              <w:t>Инструктаж по технике безопасности и правилам поведениям в кабинете информатики. Место информатики в научном мировоззрении.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89" w:rsidRDefault="00A30089">
            <w:pPr>
              <w:spacing w:after="0" w:line="259" w:lineRule="auto"/>
              <w:ind w:left="1" w:firstLine="0"/>
              <w:jc w:val="left"/>
            </w:pPr>
            <w:r>
              <w:t xml:space="preserve">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89" w:rsidRDefault="006448AA">
            <w:pPr>
              <w:spacing w:after="0" w:line="259" w:lineRule="auto"/>
              <w:ind w:left="1" w:firstLine="0"/>
              <w:jc w:val="left"/>
            </w:pPr>
            <w:r>
              <w:t>3.09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89" w:rsidRDefault="00A3008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89" w:rsidRDefault="00A30089">
            <w:pPr>
              <w:spacing w:after="0" w:line="259" w:lineRule="auto"/>
              <w:ind w:left="1" w:firstLine="0"/>
              <w:jc w:val="left"/>
            </w:pPr>
          </w:p>
        </w:tc>
      </w:tr>
    </w:tbl>
    <w:p w:rsidR="005B4ACD" w:rsidRDefault="005B4ACD">
      <w:pPr>
        <w:spacing w:after="0" w:line="259" w:lineRule="auto"/>
        <w:ind w:left="-1133" w:right="307" w:firstLine="0"/>
        <w:jc w:val="left"/>
      </w:pPr>
    </w:p>
    <w:tbl>
      <w:tblPr>
        <w:tblStyle w:val="TableGrid"/>
        <w:tblW w:w="11194" w:type="dxa"/>
        <w:tblInd w:w="-142" w:type="dxa"/>
        <w:tblLayout w:type="fixed"/>
        <w:tblCellMar>
          <w:top w:w="3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59"/>
        <w:gridCol w:w="712"/>
        <w:gridCol w:w="7513"/>
        <w:gridCol w:w="425"/>
        <w:gridCol w:w="709"/>
        <w:gridCol w:w="567"/>
        <w:gridCol w:w="709"/>
      </w:tblGrid>
      <w:tr w:rsidR="0017778F" w:rsidTr="0017778F">
        <w:trPr>
          <w:trHeight w:val="32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>
            <w:pPr>
              <w:spacing w:after="0" w:line="259" w:lineRule="auto"/>
              <w:ind w:left="6" w:firstLine="0"/>
              <w:jc w:val="center"/>
            </w:pPr>
            <w:r>
              <w:t xml:space="preserve">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>
            <w:pPr>
              <w:spacing w:after="0" w:line="259" w:lineRule="auto"/>
              <w:ind w:left="9" w:firstLine="0"/>
              <w:jc w:val="center"/>
            </w:pPr>
            <w:r>
              <w:t xml:space="preserve">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4D7CD1" w:rsidRDefault="004D7CD1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2.</w:t>
            </w:r>
            <w:r w:rsidR="006448AA">
              <w:rPr>
                <w:b/>
              </w:rPr>
              <w:t xml:space="preserve"> Коммуникационные технологии (14</w:t>
            </w:r>
            <w:r>
              <w:rPr>
                <w:b/>
              </w:rPr>
              <w:t xml:space="preserve"> часов)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>
            <w:pPr>
              <w:spacing w:after="0" w:line="259" w:lineRule="auto"/>
              <w:ind w:left="1" w:firstLine="0"/>
              <w:jc w:val="left"/>
            </w:pPr>
          </w:p>
        </w:tc>
      </w:tr>
      <w:tr w:rsidR="0017778F" w:rsidTr="0017778F">
        <w:trPr>
          <w:trHeight w:val="6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D1" w:rsidRDefault="004D7CD1">
            <w:pPr>
              <w:spacing w:after="0" w:line="259" w:lineRule="auto"/>
              <w:ind w:left="38" w:firstLine="0"/>
              <w:jc w:val="left"/>
            </w:pPr>
            <w: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>
            <w:pPr>
              <w:spacing w:after="0" w:line="259" w:lineRule="auto"/>
              <w:ind w:right="109" w:firstLine="0"/>
              <w:jc w:val="center"/>
            </w:pPr>
            <w:r>
              <w:t xml:space="preserve">2.1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CD1" w:rsidRDefault="004D7CD1">
            <w:pPr>
              <w:spacing w:after="22" w:line="259" w:lineRule="auto"/>
              <w:ind w:firstLine="0"/>
              <w:jc w:val="left"/>
            </w:pPr>
            <w:r>
              <w:t xml:space="preserve">Локальные компьютерные сети. </w:t>
            </w:r>
            <w:r>
              <w:rPr>
                <w:i/>
              </w:rPr>
              <w:t xml:space="preserve">Практическая работа №2.1 </w:t>
            </w:r>
          </w:p>
          <w:p w:rsidR="004D7CD1" w:rsidRDefault="004D7CD1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>«Предоставление общего доступа к принтеру в локальной сети».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D1" w:rsidRDefault="004D7CD1">
            <w:pPr>
              <w:spacing w:after="0" w:line="259" w:lineRule="auto"/>
              <w:ind w:left="1" w:firstLine="0"/>
              <w:jc w:val="lef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>
            <w:pPr>
              <w:spacing w:after="0" w:line="259" w:lineRule="auto"/>
              <w:ind w:left="1" w:firstLine="0"/>
              <w:jc w:val="left"/>
            </w:pPr>
            <w:r>
              <w:t>10.09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>
            <w:pPr>
              <w:spacing w:after="0" w:line="259" w:lineRule="auto"/>
              <w:ind w:left="1" w:firstLine="0"/>
              <w:jc w:val="left"/>
            </w:pPr>
          </w:p>
        </w:tc>
      </w:tr>
      <w:tr w:rsidR="0017778F" w:rsidTr="0017778F">
        <w:trPr>
          <w:trHeight w:val="34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>
            <w:pPr>
              <w:spacing w:after="0" w:line="259" w:lineRule="auto"/>
              <w:ind w:left="38" w:firstLine="0"/>
              <w:jc w:val="left"/>
            </w:pPr>
            <w: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>
            <w:pPr>
              <w:spacing w:after="0" w:line="259" w:lineRule="auto"/>
              <w:ind w:right="109" w:firstLine="0"/>
              <w:jc w:val="center"/>
            </w:pPr>
            <w:r>
              <w:t>2.2  -2.3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>
            <w:pPr>
              <w:spacing w:after="0" w:line="259" w:lineRule="auto"/>
              <w:ind w:firstLine="0"/>
              <w:jc w:val="left"/>
            </w:pPr>
            <w:r>
              <w:t xml:space="preserve">Глобальная компьютерная сеть Интернет. </w:t>
            </w:r>
            <w:r>
              <w:t>Подключение к Интернету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>
            <w:pPr>
              <w:spacing w:after="0" w:line="259" w:lineRule="auto"/>
              <w:ind w:left="1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>
            <w:pPr>
              <w:spacing w:after="0" w:line="259" w:lineRule="auto"/>
              <w:ind w:left="1" w:firstLine="0"/>
              <w:jc w:val="left"/>
            </w:pPr>
            <w:r>
              <w:t>17.09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>
            <w:pPr>
              <w:spacing w:after="0" w:line="259" w:lineRule="auto"/>
              <w:ind w:left="1" w:firstLine="0"/>
              <w:jc w:val="left"/>
            </w:pPr>
          </w:p>
        </w:tc>
      </w:tr>
      <w:tr w:rsidR="0017778F" w:rsidTr="0017778F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38" w:firstLine="0"/>
              <w:jc w:val="left"/>
            </w:pPr>
            <w: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9" w:firstLine="0"/>
              <w:jc w:val="center"/>
            </w:pPr>
            <w:r>
              <w:t>2.2  -2.3</w:t>
            </w:r>
            <w:r>
              <w:t xml:space="preserve">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>Практическая работа №2.2 «Создание подключения к Интернету».</w:t>
            </w:r>
            <w:r>
              <w:t xml:space="preserve">  </w:t>
            </w:r>
            <w:r>
              <w:rPr>
                <w:i/>
              </w:rPr>
              <w:t xml:space="preserve">Практическая работа №2.3 «Подключение к Интернету и определение IP-адреса».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D1" w:rsidRDefault="004D7CD1" w:rsidP="008E49B8">
            <w:pPr>
              <w:spacing w:after="0" w:line="259" w:lineRule="auto"/>
              <w:ind w:left="1" w:firstLine="0"/>
              <w:jc w:val="left"/>
            </w:pPr>
            <w: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left="1" w:firstLine="0"/>
              <w:jc w:val="left"/>
            </w:pPr>
            <w:r>
              <w:t>24.09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" w:firstLine="0"/>
              <w:jc w:val="left"/>
            </w:pPr>
          </w:p>
        </w:tc>
      </w:tr>
      <w:tr w:rsidR="0017778F" w:rsidTr="0017778F">
        <w:trPr>
          <w:trHeight w:val="3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D1" w:rsidRDefault="004D7CD1" w:rsidP="008E49B8">
            <w:pPr>
              <w:spacing w:after="0" w:line="259" w:lineRule="auto"/>
              <w:ind w:left="38" w:firstLine="0"/>
              <w:jc w:val="left"/>
            </w:pPr>
            <w: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right="49" w:firstLine="0"/>
              <w:jc w:val="center"/>
            </w:pPr>
            <w:r>
              <w:t xml:space="preserve"> 2.4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</w:pPr>
            <w:r>
              <w:rPr>
                <w:i/>
              </w:rPr>
              <w:t xml:space="preserve">Всемирная паутина. Практическая работа №2.4 «Настройка браузера».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" w:firstLine="0"/>
              <w:jc w:val="lef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left="1" w:firstLine="0"/>
              <w:jc w:val="left"/>
            </w:pPr>
            <w:r>
              <w:t>1.10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" w:firstLine="0"/>
              <w:jc w:val="left"/>
            </w:pPr>
          </w:p>
        </w:tc>
      </w:tr>
      <w:tr w:rsidR="0017778F" w:rsidTr="0017778F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38" w:firstLine="0"/>
              <w:jc w:val="left"/>
            </w:pPr>
            <w: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right="49" w:firstLine="0"/>
              <w:jc w:val="center"/>
            </w:pPr>
            <w:r>
              <w:t xml:space="preserve"> 2.5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 xml:space="preserve">Электронная почта. </w:t>
            </w:r>
            <w:r>
              <w:rPr>
                <w:i/>
              </w:rPr>
              <w:t>Практическая работа №2.5 «Работа с электронной почтой».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D1" w:rsidRDefault="004D7CD1" w:rsidP="008E49B8">
            <w:pPr>
              <w:spacing w:after="0" w:line="259" w:lineRule="auto"/>
              <w:ind w:left="1" w:firstLine="0"/>
              <w:jc w:val="lef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left="1" w:firstLine="0"/>
              <w:jc w:val="left"/>
            </w:pPr>
            <w:r>
              <w:t>8.10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" w:firstLine="0"/>
              <w:jc w:val="left"/>
            </w:pPr>
          </w:p>
        </w:tc>
      </w:tr>
      <w:tr w:rsidR="0017778F" w:rsidTr="0017778F">
        <w:trPr>
          <w:trHeight w:val="32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D1" w:rsidRDefault="004D7CD1" w:rsidP="008E49B8">
            <w:pPr>
              <w:spacing w:after="0" w:line="259" w:lineRule="auto"/>
              <w:ind w:left="38" w:firstLine="0"/>
              <w:jc w:val="left"/>
            </w:pPr>
            <w: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right="49" w:firstLine="0"/>
              <w:jc w:val="center"/>
            </w:pPr>
            <w:r>
              <w:t xml:space="preserve"> 2.6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 xml:space="preserve">Общение в Интернете в реальном времени. Практическая работа №2.6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" w:firstLine="0"/>
              <w:jc w:val="lef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left="1" w:firstLine="0"/>
              <w:jc w:val="left"/>
            </w:pPr>
            <w:r>
              <w:t>15.10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" w:firstLine="0"/>
              <w:jc w:val="left"/>
            </w:pPr>
          </w:p>
        </w:tc>
      </w:tr>
      <w:tr w:rsidR="0017778F" w:rsidTr="0017778F">
        <w:trPr>
          <w:trHeight w:val="75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38" w:firstLine="0"/>
              <w:jc w:val="left"/>
            </w:pPr>
            <w: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right="22" w:firstLine="0"/>
              <w:jc w:val="center"/>
            </w:pPr>
            <w:r>
              <w:t xml:space="preserve"> 2.7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>Файловые архивы</w:t>
            </w:r>
            <w:r>
              <w:rPr>
                <w:i/>
              </w:rPr>
              <w:t xml:space="preserve">. Практическая работа №2.7 «Работа с файловыми архивами».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firstLine="0"/>
              <w:jc w:val="left"/>
            </w:pPr>
            <w:r>
              <w:t>22.10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</w:tr>
      <w:tr w:rsidR="0017778F" w:rsidTr="0017778F">
        <w:trPr>
          <w:trHeight w:val="32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D1" w:rsidRDefault="004D7CD1" w:rsidP="008E49B8">
            <w:pPr>
              <w:spacing w:after="0" w:line="259" w:lineRule="auto"/>
              <w:ind w:left="38" w:firstLine="0"/>
              <w:jc w:val="left"/>
            </w:pPr>
            <w:r>
              <w:t>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right="22" w:firstLine="0"/>
              <w:jc w:val="center"/>
            </w:pPr>
            <w:r>
              <w:t xml:space="preserve"> 2.8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 xml:space="preserve">Радио, телевидение и Wed камеры в Интернете.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firstLine="0"/>
              <w:jc w:val="left"/>
            </w:pPr>
            <w:r>
              <w:t>29.10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</w:tr>
      <w:tr w:rsidR="0017778F" w:rsidTr="0017778F">
        <w:trPr>
          <w:trHeight w:val="5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38" w:firstLine="0"/>
              <w:jc w:val="left"/>
            </w:pPr>
            <w: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right="22" w:firstLine="0"/>
              <w:jc w:val="center"/>
            </w:pPr>
            <w:r>
              <w:t xml:space="preserve"> 2.9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 xml:space="preserve">Геоинформационные системы в Интернете. Практическая работа №2.8 «Геоинформационные системы в Интернете».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firstLine="0"/>
              <w:jc w:val="left"/>
            </w:pPr>
            <w:r>
              <w:t>5.11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</w:tr>
      <w:tr w:rsidR="0017778F" w:rsidTr="0017778F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D1" w:rsidRDefault="004D7CD1" w:rsidP="008E49B8">
            <w:pPr>
              <w:spacing w:after="0" w:line="259" w:lineRule="auto"/>
              <w:ind w:left="38" w:firstLine="0"/>
              <w:jc w:val="left"/>
            </w:pPr>
            <w:r>
              <w:t>11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right="23" w:firstLine="0"/>
              <w:jc w:val="center"/>
            </w:pPr>
            <w:r>
              <w:t xml:space="preserve"> 2.10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 xml:space="preserve">Поиск информации в Интернете. Практическая работа №2.9 «Поиск в Интернете».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firstLine="0"/>
              <w:jc w:val="left"/>
            </w:pPr>
            <w:r>
              <w:t>12.11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</w:tr>
      <w:tr w:rsidR="0017778F" w:rsidTr="0017778F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D1" w:rsidRDefault="004D7CD1" w:rsidP="008E49B8">
            <w:pPr>
              <w:spacing w:after="0" w:line="259" w:lineRule="auto"/>
              <w:ind w:left="38" w:firstLine="0"/>
              <w:jc w:val="left"/>
            </w:pPr>
            <w: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right="83" w:firstLine="0"/>
              <w:jc w:val="center"/>
            </w:pPr>
            <w:r>
              <w:t xml:space="preserve">2.11 -2.12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 xml:space="preserve">Электронная коммерция в Интернете. </w:t>
            </w:r>
            <w:r>
              <w:t xml:space="preserve">Библиотеки, энциклопедии и словари в Интернете. </w:t>
            </w:r>
            <w:r>
              <w:t xml:space="preserve">Практическая работа №2.10 «Заказ в Интернет-магазине».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firstLine="0"/>
              <w:jc w:val="left"/>
            </w:pPr>
            <w:r>
              <w:t>19.11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</w:tr>
      <w:tr w:rsidR="0017778F" w:rsidTr="0017778F">
        <w:trPr>
          <w:trHeight w:val="32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D1" w:rsidRDefault="004D7CD1" w:rsidP="008E49B8">
            <w:pPr>
              <w:spacing w:after="0" w:line="259" w:lineRule="auto"/>
              <w:ind w:left="38" w:firstLine="0"/>
              <w:jc w:val="left"/>
            </w:pPr>
            <w:r>
              <w:t>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right="23" w:firstLine="0"/>
              <w:jc w:val="center"/>
            </w:pPr>
            <w:r>
              <w:t xml:space="preserve"> 2.13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 xml:space="preserve">Основы языка разметки гипертекста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firstLine="0"/>
              <w:jc w:val="left"/>
            </w:pPr>
            <w:r>
              <w:t>26.11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</w:tr>
      <w:tr w:rsidR="0017778F" w:rsidTr="0017778F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38" w:firstLine="0"/>
              <w:jc w:val="left"/>
            </w:pPr>
            <w: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right="23" w:firstLine="0"/>
              <w:jc w:val="center"/>
            </w:pPr>
            <w:r>
              <w:t xml:space="preserve"> 2.13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Практическая работа №2.11 «Разработка сайта с использованием Webредактора».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firstLine="0"/>
              <w:jc w:val="left"/>
            </w:pPr>
            <w:r>
              <w:t>3.12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</w:tr>
      <w:tr w:rsidR="0017778F" w:rsidTr="0017778F">
        <w:trPr>
          <w:trHeight w:val="5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38" w:firstLine="0"/>
              <w:jc w:val="left"/>
            </w:pPr>
            <w: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35" w:firstLine="0"/>
              <w:jc w:val="center"/>
            </w:pPr>
            <w:r>
              <w:t xml:space="preserve">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>Контрольная работа №1 «Коммуникационные технологии»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firstLine="0"/>
              <w:jc w:val="left"/>
            </w:pPr>
            <w:r>
              <w:t>10.12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</w:tr>
      <w:tr w:rsidR="0017778F" w:rsidTr="0017778F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3" w:firstLine="0"/>
              <w:jc w:val="center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bottom"/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Тема 3. Базы данных. Системы управления базами данных (8 часов)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160" w:line="259" w:lineRule="auto"/>
              <w:ind w:firstLine="0"/>
              <w:jc w:val="left"/>
            </w:pPr>
          </w:p>
        </w:tc>
      </w:tr>
      <w:tr w:rsidR="0017778F" w:rsidTr="0017778F">
        <w:trPr>
          <w:trHeight w:val="32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7" w:firstLine="0"/>
              <w:jc w:val="left"/>
            </w:pPr>
            <w:r>
              <w:t>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right="57" w:firstLine="0"/>
              <w:jc w:val="center"/>
            </w:pPr>
            <w:r>
              <w:t xml:space="preserve">3.1-3.2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 xml:space="preserve">Табличные базы данных. Система управления базами данных.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right="58" w:firstLine="0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right="58" w:firstLine="0"/>
              <w:jc w:val="center"/>
            </w:pPr>
            <w:r>
              <w:t>17.12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right="58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right="58" w:firstLine="0"/>
              <w:jc w:val="center"/>
            </w:pPr>
          </w:p>
        </w:tc>
      </w:tr>
      <w:tr w:rsidR="0017778F" w:rsidTr="0017778F">
        <w:trPr>
          <w:trHeight w:val="32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D1" w:rsidRDefault="004D7CD1" w:rsidP="008E49B8">
            <w:pPr>
              <w:spacing w:after="0" w:line="259" w:lineRule="auto"/>
              <w:ind w:left="17" w:firstLine="0"/>
              <w:jc w:val="left"/>
            </w:pPr>
            <w:r>
              <w:t xml:space="preserve">17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7" w:firstLine="0"/>
              <w:jc w:val="center"/>
            </w:pPr>
            <w:r>
              <w:t xml:space="preserve"> 3.2.1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>Основные объекты СУБД: таблицы, формы, запросы, отчеты.</w:t>
            </w:r>
            <w:r>
              <w:rPr>
                <w:i/>
              </w:rPr>
              <w:t xml:space="preserve"> Практическая работа №3.1  «Создание табличной базы данных».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4D7CD1">
            <w:pPr>
              <w:spacing w:after="0" w:line="259" w:lineRule="auto"/>
              <w:ind w:right="44" w:firstLine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right="44" w:firstLine="0"/>
              <w:jc w:val="center"/>
            </w:pPr>
            <w:r>
              <w:t>24.12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right="44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right="44" w:firstLine="0"/>
              <w:jc w:val="center"/>
            </w:pPr>
          </w:p>
        </w:tc>
      </w:tr>
      <w:tr w:rsidR="0017778F" w:rsidTr="0017778F">
        <w:tblPrEx>
          <w:tblCellMar>
            <w:bottom w:w="7" w:type="dxa"/>
            <w:right w:w="51" w:type="dxa"/>
          </w:tblCellMar>
        </w:tblPrEx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D1" w:rsidRDefault="004D7CD1" w:rsidP="008E49B8">
            <w:pPr>
              <w:spacing w:after="0" w:line="259" w:lineRule="auto"/>
              <w:ind w:left="17" w:firstLine="0"/>
              <w:jc w:val="left"/>
            </w:pPr>
            <w:r>
              <w:t xml:space="preserve">18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7" w:firstLine="0"/>
              <w:jc w:val="center"/>
            </w:pPr>
            <w:r>
              <w:t xml:space="preserve">3.2.2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 xml:space="preserve">Использование формы для просмотра и редактирования записей в табличной базе данных. </w:t>
            </w:r>
            <w:r>
              <w:rPr>
                <w:i/>
              </w:rPr>
              <w:t>Практическая работа №3.2  «Создание формы в табличной базе данных».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firstLine="0"/>
              <w:jc w:val="left"/>
            </w:pPr>
            <w:r>
              <w:t>21.01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</w:tr>
      <w:tr w:rsidR="004D7CD1" w:rsidTr="0017778F">
        <w:tblPrEx>
          <w:tblCellMar>
            <w:bottom w:w="7" w:type="dxa"/>
            <w:right w:w="51" w:type="dxa"/>
          </w:tblCellMar>
        </w:tblPrEx>
        <w:trPr>
          <w:trHeight w:val="65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D1" w:rsidRDefault="004D7CD1" w:rsidP="008E49B8">
            <w:pPr>
              <w:spacing w:after="0" w:line="259" w:lineRule="auto"/>
              <w:ind w:left="17" w:firstLine="0"/>
              <w:jc w:val="left"/>
            </w:pPr>
            <w:r>
              <w:t xml:space="preserve">19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7" w:firstLine="0"/>
              <w:jc w:val="center"/>
            </w:pPr>
            <w:r>
              <w:t xml:space="preserve">3.2.3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 xml:space="preserve">Поиск записей в табличной базе данных с помощью фильтров и запросов. </w:t>
            </w:r>
            <w:r>
              <w:rPr>
                <w:i/>
              </w:rPr>
              <w:t>Практическая работа №3.3 «Поиск записей в табличной базе данных».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firstLine="0"/>
              <w:jc w:val="left"/>
            </w:pPr>
            <w:r>
              <w:t>28.01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</w:tr>
      <w:tr w:rsidR="004D7CD1" w:rsidTr="0017778F">
        <w:tblPrEx>
          <w:tblCellMar>
            <w:bottom w:w="7" w:type="dxa"/>
            <w:right w:w="51" w:type="dxa"/>
          </w:tblCellMar>
        </w:tblPrEx>
        <w:trPr>
          <w:trHeight w:val="7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D1" w:rsidRDefault="004D7CD1" w:rsidP="008E49B8">
            <w:pPr>
              <w:spacing w:after="0" w:line="259" w:lineRule="auto"/>
              <w:ind w:left="17" w:firstLine="0"/>
              <w:jc w:val="left"/>
            </w:pPr>
            <w:r>
              <w:t xml:space="preserve">20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7" w:firstLine="0"/>
              <w:jc w:val="center"/>
            </w:pPr>
            <w:r>
              <w:t xml:space="preserve">  3.2.4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 xml:space="preserve">Сортировка записей в табличной базе данных. </w:t>
            </w:r>
            <w:r>
              <w:rPr>
                <w:i/>
              </w:rPr>
              <w:t xml:space="preserve">Практическая работа №3.4 «Сортировка записей в базе данных».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firstLine="0"/>
              <w:jc w:val="left"/>
            </w:pPr>
            <w:r>
              <w:t>4.02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</w:tr>
      <w:tr w:rsidR="004D7CD1" w:rsidTr="0017778F">
        <w:tblPrEx>
          <w:tblCellMar>
            <w:bottom w:w="7" w:type="dxa"/>
            <w:right w:w="51" w:type="dxa"/>
          </w:tblCellMar>
        </w:tblPrEx>
        <w:trPr>
          <w:trHeight w:val="65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D1" w:rsidRDefault="004D7CD1" w:rsidP="008E49B8">
            <w:pPr>
              <w:spacing w:after="0" w:line="259" w:lineRule="auto"/>
              <w:ind w:left="17" w:firstLine="0"/>
              <w:jc w:val="left"/>
            </w:pPr>
            <w:r>
              <w:t xml:space="preserve">21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right="41" w:firstLine="0"/>
              <w:jc w:val="center"/>
            </w:pPr>
            <w:r>
              <w:t xml:space="preserve"> 3.2.5,3.3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 xml:space="preserve"> Печать данных с помощью отчетов. Иерархические базы данных. </w:t>
            </w:r>
            <w:r>
              <w:rPr>
                <w:i/>
              </w:rPr>
              <w:t>Практическая работа №3.5 «Создание отчётов в базе данных».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firstLine="0"/>
              <w:jc w:val="left"/>
            </w:pPr>
            <w:r>
              <w:t>11.02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</w:tr>
      <w:tr w:rsidR="004D7CD1" w:rsidTr="0017778F">
        <w:tblPrEx>
          <w:tblCellMar>
            <w:bottom w:w="7" w:type="dxa"/>
            <w:right w:w="51" w:type="dxa"/>
          </w:tblCellMar>
        </w:tblPrEx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D1" w:rsidRDefault="004D7CD1" w:rsidP="008E49B8">
            <w:pPr>
              <w:spacing w:after="0" w:line="259" w:lineRule="auto"/>
              <w:ind w:left="17" w:firstLine="0"/>
              <w:jc w:val="left"/>
            </w:pPr>
            <w:r>
              <w:t xml:space="preserve">22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right="41" w:firstLine="0"/>
              <w:jc w:val="center"/>
            </w:pPr>
            <w:r>
              <w:t xml:space="preserve"> 3.4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 xml:space="preserve">Сетевые базы данных. Инструктаж по ТБ. </w:t>
            </w:r>
            <w:r>
              <w:rPr>
                <w:i/>
              </w:rPr>
              <w:t>Практическая работа №3.6 «Создание генеалогического древа семьи».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firstLine="0"/>
              <w:jc w:val="left"/>
            </w:pPr>
            <w:r>
              <w:t>18.02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</w:tr>
      <w:tr w:rsidR="004D7CD1" w:rsidTr="0017778F">
        <w:tblPrEx>
          <w:tblCellMar>
            <w:bottom w:w="7" w:type="dxa"/>
            <w:right w:w="51" w:type="dxa"/>
          </w:tblCellMar>
        </w:tblPrEx>
        <w:trPr>
          <w:trHeight w:val="3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7" w:firstLine="0"/>
              <w:jc w:val="left"/>
            </w:pPr>
            <w:r>
              <w:t xml:space="preserve">23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7" w:firstLine="0"/>
              <w:jc w:val="center"/>
            </w:pPr>
            <w:r>
              <w:t xml:space="preserve">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CD1" w:rsidRDefault="004D7CD1" w:rsidP="00C742F5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Контрольная работа №2 «Базы данных».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25.02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  <w:rPr>
                <w:b/>
              </w:rPr>
            </w:pPr>
          </w:p>
        </w:tc>
      </w:tr>
      <w:tr w:rsidR="004D7CD1" w:rsidTr="0017778F">
        <w:tblPrEx>
          <w:tblCellMar>
            <w:bottom w:w="7" w:type="dxa"/>
            <w:right w:w="51" w:type="dxa"/>
          </w:tblCellMar>
        </w:tblPrEx>
        <w:trPr>
          <w:trHeight w:val="38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7" w:firstLine="0"/>
              <w:jc w:val="center"/>
            </w:pPr>
            <w:r>
              <w:t xml:space="preserve">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bottom"/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Тема 4. Информационное общество (3 часа)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4D7CD1" w:rsidRDefault="004D7CD1" w:rsidP="008E49B8">
            <w:pPr>
              <w:spacing w:after="0" w:line="259" w:lineRule="auto"/>
              <w:ind w:firstLine="0"/>
              <w:jc w:val="lef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4D7CD1" w:rsidRDefault="004D7CD1" w:rsidP="008E49B8">
            <w:pPr>
              <w:spacing w:after="0" w:line="259" w:lineRule="auto"/>
              <w:ind w:firstLine="0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4D7CD1" w:rsidRDefault="004D7CD1" w:rsidP="008E49B8">
            <w:pPr>
              <w:spacing w:after="0" w:line="259" w:lineRule="auto"/>
              <w:ind w:firstLine="0"/>
              <w:jc w:val="lef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4D7CD1" w:rsidRDefault="004D7CD1" w:rsidP="008E49B8">
            <w:pPr>
              <w:spacing w:after="0" w:line="259" w:lineRule="auto"/>
              <w:ind w:firstLine="0"/>
              <w:jc w:val="left"/>
              <w:rPr>
                <w:b/>
              </w:rPr>
            </w:pPr>
          </w:p>
        </w:tc>
      </w:tr>
      <w:tr w:rsidR="004D7CD1" w:rsidTr="0017778F">
        <w:tblPrEx>
          <w:tblCellMar>
            <w:bottom w:w="7" w:type="dxa"/>
            <w:right w:w="51" w:type="dxa"/>
          </w:tblCellMar>
        </w:tblPrEx>
        <w:trPr>
          <w:trHeight w:val="38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7" w:firstLine="0"/>
              <w:jc w:val="left"/>
            </w:pPr>
            <w:r>
              <w:t xml:space="preserve">24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right="41" w:firstLine="0"/>
              <w:jc w:val="center"/>
            </w:pPr>
            <w:r>
              <w:t xml:space="preserve"> 4.1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 xml:space="preserve">Право в Интернете.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firstLine="0"/>
              <w:jc w:val="left"/>
            </w:pPr>
            <w:r>
              <w:t>4.03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</w:tr>
      <w:tr w:rsidR="004D7CD1" w:rsidTr="0017778F">
        <w:tblPrEx>
          <w:tblCellMar>
            <w:bottom w:w="7" w:type="dxa"/>
            <w:right w:w="51" w:type="dxa"/>
          </w:tblCellMar>
        </w:tblPrEx>
        <w:trPr>
          <w:trHeight w:val="3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7" w:firstLine="0"/>
              <w:jc w:val="left"/>
            </w:pPr>
            <w:r>
              <w:t xml:space="preserve">25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right="41" w:firstLine="0"/>
              <w:jc w:val="center"/>
            </w:pPr>
            <w:r>
              <w:t xml:space="preserve"> 4.2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 xml:space="preserve">Этика в Интернете.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firstLine="0"/>
              <w:jc w:val="left"/>
            </w:pPr>
            <w:r>
              <w:t>11.03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</w:tr>
      <w:tr w:rsidR="004D7CD1" w:rsidTr="0017778F">
        <w:tblPrEx>
          <w:tblCellMar>
            <w:bottom w:w="7" w:type="dxa"/>
            <w:right w:w="51" w:type="dxa"/>
          </w:tblCellMar>
        </w:tblPrEx>
        <w:trPr>
          <w:trHeight w:val="38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7" w:firstLine="0"/>
              <w:jc w:val="left"/>
            </w:pPr>
            <w:r>
              <w:t xml:space="preserve">26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right="101" w:firstLine="0"/>
              <w:jc w:val="center"/>
            </w:pPr>
            <w:r>
              <w:t xml:space="preserve">4.3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 xml:space="preserve">Перспективы развития информационных и коммуникационных технологий.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firstLine="0"/>
              <w:jc w:val="left"/>
            </w:pPr>
            <w:r>
              <w:t>18.03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</w:tr>
      <w:tr w:rsidR="004D7CD1" w:rsidTr="0017778F">
        <w:tblPrEx>
          <w:tblCellMar>
            <w:bottom w:w="7" w:type="dxa"/>
            <w:right w:w="51" w:type="dxa"/>
          </w:tblCellMar>
        </w:tblPrEx>
        <w:trPr>
          <w:trHeight w:val="3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7" w:firstLine="0"/>
              <w:jc w:val="center"/>
            </w:pPr>
            <w:r>
              <w:t xml:space="preserve">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bottom"/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Тема 5. Повторение. Подготовка к ЕГЭ (7 часа)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4D7CD1" w:rsidRDefault="004D7CD1" w:rsidP="008E49B8">
            <w:pPr>
              <w:spacing w:after="0" w:line="259" w:lineRule="auto"/>
              <w:ind w:firstLine="0"/>
              <w:jc w:val="lef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4D7CD1" w:rsidRDefault="004D7CD1" w:rsidP="008E49B8">
            <w:pPr>
              <w:spacing w:after="0" w:line="259" w:lineRule="auto"/>
              <w:ind w:firstLine="0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4D7CD1" w:rsidRDefault="004D7CD1" w:rsidP="008E49B8">
            <w:pPr>
              <w:spacing w:after="0" w:line="259" w:lineRule="auto"/>
              <w:ind w:firstLine="0"/>
              <w:jc w:val="lef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4D7CD1" w:rsidRDefault="004D7CD1" w:rsidP="008E49B8">
            <w:pPr>
              <w:spacing w:after="0" w:line="259" w:lineRule="auto"/>
              <w:ind w:firstLine="0"/>
              <w:jc w:val="left"/>
              <w:rPr>
                <w:b/>
              </w:rPr>
            </w:pPr>
          </w:p>
        </w:tc>
      </w:tr>
      <w:tr w:rsidR="004D7CD1" w:rsidTr="0017778F">
        <w:tblPrEx>
          <w:tblCellMar>
            <w:bottom w:w="7" w:type="dxa"/>
            <w:right w:w="51" w:type="dxa"/>
          </w:tblCellMar>
        </w:tblPrEx>
        <w:trPr>
          <w:trHeight w:val="5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D1" w:rsidRDefault="004D7CD1" w:rsidP="008E49B8">
            <w:pPr>
              <w:spacing w:after="0" w:line="259" w:lineRule="auto"/>
              <w:ind w:left="17" w:firstLine="0"/>
              <w:jc w:val="left"/>
            </w:pPr>
            <w:r>
              <w:t xml:space="preserve">27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left="17" w:firstLine="0"/>
              <w:jc w:val="center"/>
            </w:pPr>
            <w:r>
              <w:t xml:space="preserve">5.1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0" w:line="259" w:lineRule="auto"/>
              <w:ind w:firstLine="0"/>
              <w:jc w:val="left"/>
            </w:pPr>
            <w:r>
              <w:t>Повторение по теме «Информация. Кодирование информации.»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8E49B8">
            <w:pPr>
              <w:spacing w:after="0" w:line="259" w:lineRule="auto"/>
              <w:ind w:firstLine="0"/>
              <w:jc w:val="left"/>
            </w:pPr>
            <w:r>
              <w:t>1.04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8E49B8">
            <w:pPr>
              <w:spacing w:after="0" w:line="259" w:lineRule="auto"/>
              <w:ind w:firstLine="0"/>
              <w:jc w:val="left"/>
            </w:pPr>
          </w:p>
        </w:tc>
      </w:tr>
      <w:tr w:rsidR="004D7CD1" w:rsidTr="0017778F">
        <w:tblPrEx>
          <w:tblCellMar>
            <w:bottom w:w="7" w:type="dxa"/>
            <w:right w:w="51" w:type="dxa"/>
          </w:tblCellMar>
        </w:tblPrEx>
        <w:trPr>
          <w:trHeight w:val="38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0" w:line="259" w:lineRule="auto"/>
              <w:ind w:left="17" w:firstLine="0"/>
              <w:jc w:val="left"/>
            </w:pPr>
            <w:r>
              <w:t xml:space="preserve">28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0" w:line="259" w:lineRule="auto"/>
              <w:ind w:left="17" w:firstLine="0"/>
              <w:jc w:val="center"/>
            </w:pPr>
            <w:r>
              <w:t xml:space="preserve">  5.2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0" w:line="259" w:lineRule="auto"/>
              <w:ind w:firstLine="0"/>
              <w:jc w:val="left"/>
            </w:pPr>
            <w:r>
              <w:t xml:space="preserve">Повторение по теме «Устройство компьютера и программное обеспечение»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0" w:line="259" w:lineRule="auto"/>
              <w:ind w:firstLine="0"/>
              <w:jc w:val="lef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C742F5">
            <w:pPr>
              <w:spacing w:after="0" w:line="259" w:lineRule="auto"/>
              <w:ind w:firstLine="0"/>
              <w:jc w:val="left"/>
            </w:pPr>
            <w:r>
              <w:t>8.04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0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0" w:line="259" w:lineRule="auto"/>
              <w:ind w:firstLine="0"/>
              <w:jc w:val="left"/>
            </w:pPr>
          </w:p>
        </w:tc>
      </w:tr>
      <w:tr w:rsidR="004D7CD1" w:rsidTr="0017778F">
        <w:tblPrEx>
          <w:tblCellMar>
            <w:bottom w:w="7" w:type="dxa"/>
            <w:right w:w="51" w:type="dxa"/>
          </w:tblCellMar>
        </w:tblPrEx>
        <w:trPr>
          <w:trHeight w:val="3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0" w:line="259" w:lineRule="auto"/>
              <w:ind w:left="17" w:firstLine="0"/>
              <w:jc w:val="left"/>
            </w:pPr>
            <w:r>
              <w:t xml:space="preserve">29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0" w:line="259" w:lineRule="auto"/>
              <w:ind w:left="17" w:firstLine="0"/>
              <w:jc w:val="center"/>
            </w:pPr>
            <w:r>
              <w:t xml:space="preserve">  5.3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CD1" w:rsidRDefault="004D7CD1" w:rsidP="00C742F5">
            <w:pPr>
              <w:spacing w:after="0" w:line="259" w:lineRule="auto"/>
              <w:ind w:firstLine="0"/>
              <w:jc w:val="left"/>
            </w:pPr>
            <w:r>
              <w:t xml:space="preserve">Повторение по теме «Алгоритмизация и программирование»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0" w:line="259" w:lineRule="auto"/>
              <w:ind w:firstLine="0"/>
              <w:jc w:val="lef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C742F5">
            <w:pPr>
              <w:spacing w:after="0" w:line="259" w:lineRule="auto"/>
              <w:ind w:firstLine="0"/>
              <w:jc w:val="left"/>
            </w:pPr>
            <w:r>
              <w:t>15.04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0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0" w:line="259" w:lineRule="auto"/>
              <w:ind w:firstLine="0"/>
              <w:jc w:val="left"/>
            </w:pPr>
          </w:p>
        </w:tc>
      </w:tr>
      <w:tr w:rsidR="004D7CD1" w:rsidTr="0017778F">
        <w:tblPrEx>
          <w:tblCellMar>
            <w:bottom w:w="7" w:type="dxa"/>
            <w:right w:w="51" w:type="dxa"/>
          </w:tblCellMar>
        </w:tblPrEx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D1" w:rsidRDefault="004D7CD1" w:rsidP="00C742F5">
            <w:pPr>
              <w:spacing w:after="0" w:line="259" w:lineRule="auto"/>
              <w:ind w:left="17" w:firstLine="0"/>
              <w:jc w:val="left"/>
            </w:pPr>
            <w:r>
              <w:t xml:space="preserve">30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0" w:line="259" w:lineRule="auto"/>
              <w:ind w:left="17" w:firstLine="0"/>
              <w:jc w:val="center"/>
            </w:pPr>
            <w:r>
              <w:t xml:space="preserve"> 5.4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CD1" w:rsidRDefault="004D7CD1" w:rsidP="00C742F5">
            <w:pPr>
              <w:spacing w:after="0" w:line="259" w:lineRule="auto"/>
              <w:ind w:firstLine="0"/>
              <w:jc w:val="left"/>
            </w:pPr>
            <w:r>
              <w:t xml:space="preserve">Повторение по теме «Основы логики и логические основы компьютера»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0" w:line="259" w:lineRule="auto"/>
              <w:ind w:firstLine="0"/>
              <w:jc w:val="lef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C742F5">
            <w:pPr>
              <w:spacing w:after="0" w:line="259" w:lineRule="auto"/>
              <w:ind w:firstLine="0"/>
              <w:jc w:val="left"/>
            </w:pPr>
            <w:r>
              <w:t>22.04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0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0" w:line="259" w:lineRule="auto"/>
              <w:ind w:firstLine="0"/>
              <w:jc w:val="left"/>
            </w:pPr>
          </w:p>
        </w:tc>
      </w:tr>
      <w:tr w:rsidR="004D7CD1" w:rsidTr="0017778F">
        <w:tblPrEx>
          <w:tblCellMar>
            <w:bottom w:w="7" w:type="dxa"/>
            <w:right w:w="51" w:type="dxa"/>
          </w:tblCellMar>
        </w:tblPrEx>
        <w:trPr>
          <w:trHeight w:val="76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74" w:line="259" w:lineRule="auto"/>
              <w:ind w:left="17" w:firstLine="0"/>
              <w:jc w:val="left"/>
            </w:pPr>
            <w:r>
              <w:t xml:space="preserve">31 </w:t>
            </w:r>
          </w:p>
          <w:p w:rsidR="004D7CD1" w:rsidRDefault="004D7CD1" w:rsidP="00C742F5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0" w:line="259" w:lineRule="auto"/>
              <w:ind w:left="20" w:firstLine="0"/>
              <w:jc w:val="center"/>
            </w:pPr>
            <w:r>
              <w:t>5.5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74" w:line="259" w:lineRule="auto"/>
              <w:ind w:firstLine="0"/>
              <w:jc w:val="left"/>
            </w:pPr>
            <w:r>
              <w:t>Повторение по теме</w:t>
            </w:r>
            <w:r>
              <w:t xml:space="preserve"> «Моделирование и формализация»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74" w:line="259" w:lineRule="auto"/>
              <w:ind w:firstLine="0"/>
              <w:jc w:val="lef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C742F5">
            <w:pPr>
              <w:spacing w:after="74" w:line="259" w:lineRule="auto"/>
              <w:ind w:firstLine="0"/>
              <w:jc w:val="left"/>
            </w:pPr>
            <w:r>
              <w:t>29.04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74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74" w:line="259" w:lineRule="auto"/>
              <w:ind w:firstLine="0"/>
              <w:jc w:val="left"/>
            </w:pPr>
          </w:p>
        </w:tc>
      </w:tr>
      <w:tr w:rsidR="004D7CD1" w:rsidTr="0017778F">
        <w:tblPrEx>
          <w:tblCellMar>
            <w:bottom w:w="7" w:type="dxa"/>
            <w:right w:w="51" w:type="dxa"/>
          </w:tblCellMar>
        </w:tblPrEx>
        <w:trPr>
          <w:trHeight w:val="76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74" w:line="259" w:lineRule="auto"/>
              <w:ind w:left="17" w:firstLine="0"/>
              <w:jc w:val="left"/>
            </w:pPr>
            <w: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74" w:line="259" w:lineRule="auto"/>
              <w:ind w:left="17" w:firstLine="0"/>
              <w:jc w:val="center"/>
            </w:pPr>
            <w:r>
              <w:t xml:space="preserve">5.56 </w:t>
            </w:r>
          </w:p>
          <w:p w:rsidR="004D7CD1" w:rsidRDefault="004D7CD1" w:rsidP="00C742F5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74" w:line="259" w:lineRule="auto"/>
              <w:ind w:firstLine="0"/>
              <w:jc w:val="left"/>
            </w:pPr>
            <w:r>
              <w:t>Повторение по теме «Информационные технологии».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74" w:line="259" w:lineRule="auto"/>
              <w:ind w:firstLine="0"/>
              <w:jc w:val="lef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C742F5">
            <w:pPr>
              <w:spacing w:after="74" w:line="259" w:lineRule="auto"/>
              <w:ind w:firstLine="0"/>
              <w:jc w:val="left"/>
            </w:pPr>
            <w:r>
              <w:t>6.05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74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74" w:line="259" w:lineRule="auto"/>
              <w:ind w:firstLine="0"/>
              <w:jc w:val="left"/>
            </w:pPr>
          </w:p>
        </w:tc>
      </w:tr>
      <w:tr w:rsidR="004D7CD1" w:rsidTr="0017778F">
        <w:tblPrEx>
          <w:tblCellMar>
            <w:bottom w:w="7" w:type="dxa"/>
            <w:right w:w="51" w:type="dxa"/>
          </w:tblCellMar>
        </w:tblPrEx>
        <w:trPr>
          <w:trHeight w:val="76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74" w:line="259" w:lineRule="auto"/>
              <w:ind w:left="17" w:firstLine="0"/>
              <w:jc w:val="left"/>
            </w:pPr>
            <w:r>
              <w:t>33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74" w:line="259" w:lineRule="auto"/>
              <w:ind w:left="17" w:firstLine="0"/>
              <w:jc w:val="center"/>
            </w:pPr>
            <w:r>
              <w:t>5.7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74" w:line="259" w:lineRule="auto"/>
              <w:ind w:firstLine="0"/>
              <w:jc w:val="left"/>
            </w:pPr>
            <w:r>
              <w:t xml:space="preserve">Повторение. «Коммуникационные технологии» </w:t>
            </w:r>
          </w:p>
          <w:p w:rsidR="004D7CD1" w:rsidRDefault="004D7CD1" w:rsidP="00C742F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74" w:line="259" w:lineRule="auto"/>
              <w:ind w:firstLine="0"/>
              <w:jc w:val="lef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6448AA">
            <w:pPr>
              <w:spacing w:after="74" w:line="259" w:lineRule="auto"/>
              <w:ind w:firstLine="0"/>
              <w:jc w:val="left"/>
            </w:pPr>
            <w:r>
              <w:t>13.05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74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74" w:line="259" w:lineRule="auto"/>
              <w:ind w:firstLine="0"/>
              <w:jc w:val="left"/>
            </w:pPr>
          </w:p>
        </w:tc>
      </w:tr>
      <w:tr w:rsidR="004D7CD1" w:rsidTr="0017778F">
        <w:tblPrEx>
          <w:tblCellMar>
            <w:bottom w:w="7" w:type="dxa"/>
            <w:right w:w="51" w:type="dxa"/>
          </w:tblCellMar>
        </w:tblPrEx>
        <w:trPr>
          <w:trHeight w:val="76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74" w:line="259" w:lineRule="auto"/>
              <w:ind w:left="17" w:firstLine="0"/>
              <w:jc w:val="left"/>
            </w:pPr>
            <w: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74" w:line="259" w:lineRule="auto"/>
              <w:ind w:left="17" w:firstLine="0"/>
              <w:jc w:val="center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74" w:line="259" w:lineRule="auto"/>
              <w:ind w:firstLine="0"/>
              <w:jc w:val="left"/>
            </w:pPr>
            <w:r>
              <w:t>Итоговая контрольная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74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6448AA" w:rsidP="00C742F5">
            <w:pPr>
              <w:spacing w:after="74" w:line="259" w:lineRule="auto"/>
              <w:ind w:firstLine="0"/>
              <w:jc w:val="left"/>
            </w:pPr>
            <w:r>
              <w:t>20.05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74" w:line="259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D1" w:rsidRDefault="004D7CD1" w:rsidP="00C742F5">
            <w:pPr>
              <w:spacing w:after="74" w:line="259" w:lineRule="auto"/>
              <w:ind w:firstLine="0"/>
              <w:jc w:val="left"/>
            </w:pPr>
          </w:p>
        </w:tc>
      </w:tr>
    </w:tbl>
    <w:p w:rsidR="005B4ACD" w:rsidRDefault="00CC1570">
      <w:pPr>
        <w:spacing w:after="16" w:line="259" w:lineRule="auto"/>
        <w:ind w:firstLine="0"/>
      </w:pPr>
      <w:r>
        <w:t xml:space="preserve"> </w:t>
      </w:r>
    </w:p>
    <w:p w:rsidR="005B4ACD" w:rsidRDefault="00CC1570" w:rsidP="0017778F">
      <w:pPr>
        <w:spacing w:after="19" w:line="259" w:lineRule="auto"/>
        <w:ind w:firstLine="0"/>
      </w:pPr>
      <w:r>
        <w:t xml:space="preserve"> Описание учебно-­методического и материально-­технического обеспечения образовательного процесса  </w:t>
      </w:r>
    </w:p>
    <w:p w:rsidR="005B4ACD" w:rsidRDefault="00CC1570">
      <w:pPr>
        <w:numPr>
          <w:ilvl w:val="0"/>
          <w:numId w:val="7"/>
        </w:numPr>
        <w:ind w:right="56" w:firstLine="312"/>
      </w:pPr>
      <w:r>
        <w:t>Угринович Н. Д. Информатика и ИКТ. Базовый уровень: учебник для 10 класса .М.: БИНОМ. Лаборатори</w:t>
      </w:r>
      <w:r w:rsidR="004D7CD1">
        <w:t xml:space="preserve">я знаний, </w:t>
      </w:r>
      <w:r>
        <w:t xml:space="preserve">2012 </w:t>
      </w:r>
    </w:p>
    <w:p w:rsidR="005B4ACD" w:rsidRDefault="00CC1570">
      <w:pPr>
        <w:numPr>
          <w:ilvl w:val="0"/>
          <w:numId w:val="7"/>
        </w:numPr>
        <w:ind w:right="56" w:firstLine="312"/>
      </w:pPr>
      <w:r>
        <w:t xml:space="preserve">Угринович Н. Д. Информатика и ИКТ. Базовый уровень: учебник для 11 класса .М.: </w:t>
      </w:r>
      <w:r w:rsidR="004D7CD1">
        <w:t xml:space="preserve">БИНОМ. Лаборатория знаний, </w:t>
      </w:r>
      <w:r>
        <w:t xml:space="preserve">2012 </w:t>
      </w:r>
    </w:p>
    <w:p w:rsidR="005B4ACD" w:rsidRDefault="00CC1570">
      <w:pPr>
        <w:numPr>
          <w:ilvl w:val="0"/>
          <w:numId w:val="7"/>
        </w:numPr>
        <w:ind w:right="56" w:firstLine="312"/>
      </w:pPr>
      <w:r>
        <w:t xml:space="preserve">Угринович Н.Д. Информатика и ИКТ: практикум / Н.Д. Угринович, Л.Л. Босова, Н.И. Михайлова. -2е изд.- М.: БИНОМ. </w:t>
      </w:r>
    </w:p>
    <w:p w:rsidR="005B4ACD" w:rsidRDefault="00CC1570">
      <w:pPr>
        <w:spacing w:after="19"/>
        <w:ind w:right="56"/>
      </w:pPr>
      <w:r>
        <w:t xml:space="preserve">Лаборатория знаний, 2011 </w:t>
      </w:r>
    </w:p>
    <w:p w:rsidR="005B4ACD" w:rsidRDefault="00CC1570">
      <w:pPr>
        <w:numPr>
          <w:ilvl w:val="0"/>
          <w:numId w:val="7"/>
        </w:numPr>
        <w:ind w:right="56" w:firstLine="312"/>
      </w:pPr>
      <w:r>
        <w:t xml:space="preserve">Угринович Н. Д. Методическое пособие для учителей «Преподавание курса «Информатика и ИКТ» в основной и старшей школе» М.: БИНОМ. Лаборатория знаний, 2011 </w:t>
      </w:r>
    </w:p>
    <w:p w:rsidR="005B4ACD" w:rsidRDefault="00CC1570">
      <w:pPr>
        <w:numPr>
          <w:ilvl w:val="0"/>
          <w:numId w:val="7"/>
        </w:numPr>
        <w:ind w:right="56" w:firstLine="312"/>
      </w:pPr>
      <w:r>
        <w:t xml:space="preserve">Федеральный компонент государственных образовательных стандартов начального общего, основного общего и среднего </w:t>
      </w:r>
    </w:p>
    <w:p w:rsidR="005B4ACD" w:rsidRDefault="00CC1570">
      <w:pPr>
        <w:spacing w:after="22"/>
        <w:ind w:right="56"/>
      </w:pPr>
      <w:r>
        <w:t xml:space="preserve">(полного) общего образования (утверждён приказом Минобрнауки от 05.03.2004г. №1089); </w:t>
      </w:r>
    </w:p>
    <w:p w:rsidR="005B4ACD" w:rsidRDefault="00CC1570">
      <w:pPr>
        <w:numPr>
          <w:ilvl w:val="0"/>
          <w:numId w:val="7"/>
        </w:numPr>
        <w:spacing w:after="3" w:line="287" w:lineRule="auto"/>
        <w:ind w:right="56" w:firstLine="312"/>
      </w:pPr>
      <w:r>
        <w:t xml:space="preserve">Примерная программа среднего полного образования по информатике и информационным технологиям в соответствии с требованиями Федерального компонента государственного стандарта среднего общего образования (утверждена приказом Минобразования России от 09.03.04 № 1312) </w:t>
      </w:r>
    </w:p>
    <w:p w:rsidR="005B4ACD" w:rsidRDefault="00CC1570">
      <w:pPr>
        <w:numPr>
          <w:ilvl w:val="0"/>
          <w:numId w:val="7"/>
        </w:numPr>
        <w:ind w:right="56" w:firstLine="312"/>
      </w:pPr>
      <w:r>
        <w:t xml:space="preserve">Кодификатор элементов содержания для составления контрольных измерительных материалов (КИМ) единого государственного экзамена в 2014 году </w:t>
      </w:r>
      <w:hyperlink r:id="rId8">
        <w:r>
          <w:rPr>
            <w:u w:val="single" w:color="000000"/>
          </w:rPr>
          <w:t>http://www.fipi.ru/view/sections/228/docs/</w:t>
        </w:r>
      </w:hyperlink>
      <w:hyperlink r:id="rId9">
        <w:r>
          <w:t xml:space="preserve"> </w:t>
        </w:r>
      </w:hyperlink>
    </w:p>
    <w:p w:rsidR="005B4ACD" w:rsidRDefault="00CC1570">
      <w:pPr>
        <w:numPr>
          <w:ilvl w:val="0"/>
          <w:numId w:val="7"/>
        </w:numPr>
        <w:ind w:right="56" w:firstLine="312"/>
      </w:pPr>
      <w:r>
        <w:t xml:space="preserve">комплект Федеральных цифровых информационно-образовательных ресурсов (далее ФЦИОР), помещенный в коллекцию </w:t>
      </w:r>
    </w:p>
    <w:p w:rsidR="005B4ACD" w:rsidRDefault="00CC1570">
      <w:pPr>
        <w:ind w:right="56"/>
      </w:pPr>
      <w:r>
        <w:t xml:space="preserve">ФЦИОР (http://www.fcior.edu.ru);  </w:t>
      </w:r>
    </w:p>
    <w:p w:rsidR="005B4ACD" w:rsidRDefault="00CC1570">
      <w:pPr>
        <w:numPr>
          <w:ilvl w:val="0"/>
          <w:numId w:val="7"/>
        </w:numPr>
        <w:spacing w:after="3" w:line="287" w:lineRule="auto"/>
        <w:ind w:right="56" w:firstLine="312"/>
      </w:pPr>
      <w:r>
        <w:t xml:space="preserve">Сетевая методическая служба автора для педагогов на сайте издательства </w:t>
      </w:r>
      <w:hyperlink r:id="rId10">
        <w:r>
          <w:rPr>
            <w:u w:val="single" w:color="000000"/>
          </w:rPr>
          <w:t>http://metodist.lbz.ru/authors/informatika/1</w:t>
        </w:r>
      </w:hyperlink>
      <w:hyperlink r:id="rId11">
        <w:r>
          <w:t xml:space="preserve"> </w:t>
        </w:r>
      </w:hyperlink>
      <w:r>
        <w:rPr>
          <w:rFonts w:ascii="Verdana" w:eastAsia="Verdana" w:hAnsi="Verdana" w:cs="Verdana"/>
          <w:color w:val="333333"/>
          <w:sz w:val="20"/>
        </w:rPr>
        <w:t>●</w:t>
      </w:r>
      <w:r>
        <w:rPr>
          <w:rFonts w:ascii="Arial" w:eastAsia="Arial" w:hAnsi="Arial" w:cs="Arial"/>
          <w:color w:val="333333"/>
          <w:sz w:val="20"/>
        </w:rPr>
        <w:t xml:space="preserve"> </w:t>
      </w:r>
      <w:r>
        <w:rPr>
          <w:rFonts w:ascii="Arial" w:eastAsia="Arial" w:hAnsi="Arial" w:cs="Arial"/>
          <w:color w:val="333333"/>
          <w:sz w:val="20"/>
        </w:rPr>
        <w:tab/>
      </w:r>
      <w:r>
        <w:t xml:space="preserve">Материалы для подготовки к итоговой аттестации по информатике в форме ЕГЭ, размещённые материалы на сайте http://kpolyakov.spb.ru/school/ege.htm;  </w:t>
      </w:r>
    </w:p>
    <w:p w:rsidR="005B4ACD" w:rsidRDefault="00CC1570" w:rsidP="0017778F">
      <w:pPr>
        <w:spacing w:after="16" w:line="259" w:lineRule="auto"/>
        <w:ind w:left="312" w:firstLine="0"/>
        <w:jc w:val="left"/>
      </w:pPr>
      <w:r>
        <w:t xml:space="preserve"> </w:t>
      </w:r>
    </w:p>
    <w:p w:rsidR="005B4ACD" w:rsidRDefault="00CC1570">
      <w:pPr>
        <w:spacing w:after="0" w:line="259" w:lineRule="auto"/>
        <w:ind w:left="720" w:firstLine="0"/>
        <w:jc w:val="left"/>
      </w:pPr>
      <w:r>
        <w:t xml:space="preserve"> </w:t>
      </w:r>
    </w:p>
    <w:p w:rsidR="005B4ACD" w:rsidRDefault="00CC1570">
      <w:pPr>
        <w:ind w:right="56" w:firstLine="720"/>
      </w:pPr>
      <w:r>
        <w:t xml:space="preserve">Для реализации учебного курса «Информатика» необходимо наличие компьютерного класса. </w:t>
      </w:r>
    </w:p>
    <w:p w:rsidR="005B4ACD" w:rsidRDefault="00CC1570">
      <w:pPr>
        <w:ind w:left="720" w:right="56"/>
      </w:pPr>
      <w:r>
        <w:t xml:space="preserve">Минимальные требования к техническим характеристикам каждого компьютера следующие:  </w:t>
      </w:r>
    </w:p>
    <w:p w:rsidR="005B4ACD" w:rsidRDefault="00CC1570">
      <w:pPr>
        <w:numPr>
          <w:ilvl w:val="1"/>
          <w:numId w:val="7"/>
        </w:numPr>
        <w:ind w:left="866" w:right="56" w:hanging="146"/>
      </w:pPr>
      <w:r>
        <w:t xml:space="preserve">процессор – не ниже Celeron с тактовой частотой 2 ГГц;  </w:t>
      </w:r>
    </w:p>
    <w:p w:rsidR="005B4ACD" w:rsidRDefault="00CC1570">
      <w:pPr>
        <w:numPr>
          <w:ilvl w:val="1"/>
          <w:numId w:val="7"/>
        </w:numPr>
        <w:ind w:left="866" w:right="56" w:hanging="146"/>
      </w:pPr>
      <w:r>
        <w:t xml:space="preserve">оперативная память – не менее 256 Мб;  </w:t>
      </w:r>
    </w:p>
    <w:p w:rsidR="005B4ACD" w:rsidRDefault="00CC1570">
      <w:pPr>
        <w:numPr>
          <w:ilvl w:val="1"/>
          <w:numId w:val="7"/>
        </w:numPr>
        <w:ind w:left="866" w:right="56" w:hanging="146"/>
      </w:pPr>
      <w:r>
        <w:t xml:space="preserve">жидкокристаллический монитор с диагональю не менее 15 дюймов;  </w:t>
      </w:r>
    </w:p>
    <w:p w:rsidR="005B4ACD" w:rsidRDefault="00CC1570">
      <w:pPr>
        <w:numPr>
          <w:ilvl w:val="1"/>
          <w:numId w:val="7"/>
        </w:numPr>
        <w:ind w:left="866" w:right="56" w:hanging="146"/>
      </w:pPr>
      <w:r>
        <w:t xml:space="preserve">жёсткий диск – не менее 80 Гб;  </w:t>
      </w:r>
    </w:p>
    <w:p w:rsidR="005B4ACD" w:rsidRDefault="00CC1570">
      <w:pPr>
        <w:numPr>
          <w:ilvl w:val="1"/>
          <w:numId w:val="7"/>
        </w:numPr>
        <w:ind w:left="866" w:right="56" w:hanging="146"/>
      </w:pPr>
      <w:r>
        <w:t xml:space="preserve">клавиатура;  </w:t>
      </w:r>
    </w:p>
    <w:p w:rsidR="005B4ACD" w:rsidRDefault="00CC1570">
      <w:pPr>
        <w:numPr>
          <w:ilvl w:val="1"/>
          <w:numId w:val="7"/>
        </w:numPr>
        <w:ind w:left="866" w:right="56" w:hanging="146"/>
      </w:pPr>
      <w:r>
        <w:t xml:space="preserve">мышь;  </w:t>
      </w:r>
    </w:p>
    <w:p w:rsidR="005B4ACD" w:rsidRDefault="00CC1570">
      <w:pPr>
        <w:numPr>
          <w:ilvl w:val="1"/>
          <w:numId w:val="7"/>
        </w:numPr>
        <w:ind w:left="866" w:right="56" w:hanging="146"/>
      </w:pPr>
      <w:r>
        <w:t xml:space="preserve">устройство для чтения компакт-дисков (желательно);  </w:t>
      </w:r>
    </w:p>
    <w:p w:rsidR="005B4ACD" w:rsidRDefault="00CC1570">
      <w:pPr>
        <w:numPr>
          <w:ilvl w:val="1"/>
          <w:numId w:val="7"/>
        </w:numPr>
        <w:ind w:left="866" w:right="56" w:hanging="146"/>
      </w:pPr>
      <w:r>
        <w:t xml:space="preserve">аудиокарта и акустическая система (наушники или колонки). Кроме того в кабинете информатики должны быть:  </w:t>
      </w:r>
    </w:p>
    <w:p w:rsidR="005B4ACD" w:rsidRDefault="00CC1570">
      <w:pPr>
        <w:numPr>
          <w:ilvl w:val="1"/>
          <w:numId w:val="7"/>
        </w:numPr>
        <w:ind w:left="866" w:right="56" w:hanging="146"/>
      </w:pPr>
      <w:r>
        <w:t xml:space="preserve">принтер на рабочем месте учителя;  </w:t>
      </w:r>
    </w:p>
    <w:p w:rsidR="005B4ACD" w:rsidRDefault="00CC1570">
      <w:pPr>
        <w:numPr>
          <w:ilvl w:val="1"/>
          <w:numId w:val="7"/>
        </w:numPr>
        <w:ind w:left="866" w:right="56" w:hanging="146"/>
      </w:pPr>
      <w:r>
        <w:t xml:space="preserve">проектор на рабочем месте учителя;  </w:t>
      </w:r>
    </w:p>
    <w:p w:rsidR="005B4ACD" w:rsidRDefault="00CC1570">
      <w:pPr>
        <w:numPr>
          <w:ilvl w:val="1"/>
          <w:numId w:val="7"/>
        </w:numPr>
        <w:ind w:left="866" w:right="56" w:hanging="146"/>
      </w:pPr>
      <w:r>
        <w:t xml:space="preserve">сканер на рабочем месте учителя </w:t>
      </w:r>
    </w:p>
    <w:p w:rsidR="005B4ACD" w:rsidRDefault="00CC1570">
      <w:pPr>
        <w:spacing w:after="8"/>
        <w:ind w:left="720" w:right="56"/>
      </w:pPr>
      <w:r>
        <w:t xml:space="preserve">Требования к программному обеспечению компьютеров  </w:t>
      </w:r>
    </w:p>
    <w:p w:rsidR="005B4ACD" w:rsidRDefault="00CC1570">
      <w:pPr>
        <w:ind w:right="56" w:firstLine="720"/>
      </w:pPr>
      <w:r>
        <w:t xml:space="preserve">На компьютерах, которые расположены в кабинете информатики, должна быть установлена операционная система Windows или Linux, а также необходимое программное обеспечение:  </w:t>
      </w:r>
    </w:p>
    <w:p w:rsidR="005B4ACD" w:rsidRDefault="00CC1570">
      <w:pPr>
        <w:numPr>
          <w:ilvl w:val="0"/>
          <w:numId w:val="7"/>
        </w:numPr>
        <w:ind w:right="56" w:firstLine="312"/>
      </w:pPr>
      <w:r>
        <w:t xml:space="preserve">текстовый редактор (Блокнот) и текстовый процессор (Word или OpenOffice.org Writer);  </w:t>
      </w:r>
    </w:p>
    <w:p w:rsidR="005B4ACD" w:rsidRDefault="00CC1570">
      <w:pPr>
        <w:numPr>
          <w:ilvl w:val="0"/>
          <w:numId w:val="7"/>
        </w:numPr>
        <w:ind w:right="56" w:firstLine="312"/>
      </w:pPr>
      <w:r>
        <w:t xml:space="preserve">табличный процессор (Excel или OpenOffice.org Calc);  </w:t>
      </w:r>
    </w:p>
    <w:p w:rsidR="005B4ACD" w:rsidRDefault="00CC1570">
      <w:pPr>
        <w:numPr>
          <w:ilvl w:val="0"/>
          <w:numId w:val="7"/>
        </w:numPr>
        <w:ind w:right="56" w:firstLine="312"/>
      </w:pPr>
      <w:r>
        <w:t xml:space="preserve">средства для работы с базами данных (Access или OpenOffice.org Base);  </w:t>
      </w:r>
    </w:p>
    <w:p w:rsidR="005B4ACD" w:rsidRDefault="00CC1570">
      <w:pPr>
        <w:numPr>
          <w:ilvl w:val="0"/>
          <w:numId w:val="7"/>
        </w:numPr>
        <w:ind w:right="56" w:firstLine="312"/>
      </w:pPr>
      <w:r>
        <w:t xml:space="preserve">графический редактор Gimp (http://gimp.org);  </w:t>
      </w:r>
    </w:p>
    <w:p w:rsidR="005B4ACD" w:rsidRDefault="00CC1570">
      <w:pPr>
        <w:numPr>
          <w:ilvl w:val="0"/>
          <w:numId w:val="7"/>
        </w:numPr>
        <w:ind w:right="56" w:firstLine="312"/>
      </w:pPr>
      <w:r>
        <w:t xml:space="preserve">редактор звуковой информации Audacity (http://audacity.sourceforge.net);  </w:t>
      </w:r>
    </w:p>
    <w:p w:rsidR="005B4ACD" w:rsidRDefault="00CC1570">
      <w:pPr>
        <w:numPr>
          <w:ilvl w:val="0"/>
          <w:numId w:val="7"/>
        </w:numPr>
        <w:ind w:right="56" w:firstLine="312"/>
      </w:pPr>
      <w:r>
        <w:t xml:space="preserve">среда программирования КуМир (http://www.niisi.ru/kumir/);  </w:t>
      </w:r>
    </w:p>
    <w:p w:rsidR="005B4ACD" w:rsidRDefault="00CC1570">
      <w:pPr>
        <w:numPr>
          <w:ilvl w:val="0"/>
          <w:numId w:val="7"/>
        </w:numPr>
        <w:ind w:right="56" w:firstLine="312"/>
      </w:pPr>
      <w:r>
        <w:t xml:space="preserve">среда программирования  PascalABC.net </w:t>
      </w:r>
      <w:hyperlink r:id="rId12">
        <w:r>
          <w:rPr>
            <w:u w:val="single" w:color="000000"/>
          </w:rPr>
          <w:t>http://pascalabc.net/</w:t>
        </w:r>
      </w:hyperlink>
      <w:hyperlink r:id="rId13">
        <w:r>
          <w:t xml:space="preserve"> </w:t>
        </w:r>
      </w:hyperlink>
      <w:r>
        <w:t xml:space="preserve">  ●</w:t>
      </w:r>
      <w:r>
        <w:rPr>
          <w:rFonts w:ascii="Arial" w:eastAsia="Arial" w:hAnsi="Arial" w:cs="Arial"/>
        </w:rPr>
        <w:t xml:space="preserve"> </w:t>
      </w:r>
      <w:r>
        <w:t xml:space="preserve"> среда программирования Lazarus (http://lazarus.freepascal.org/)  ●</w:t>
      </w:r>
      <w:r>
        <w:rPr>
          <w:rFonts w:ascii="Arial" w:eastAsia="Arial" w:hAnsi="Arial" w:cs="Arial"/>
        </w:rPr>
        <w:t xml:space="preserve"> </w:t>
      </w:r>
      <w:r>
        <w:t xml:space="preserve">файловый менеджер (в составе операционной системы или др.). </w:t>
      </w:r>
    </w:p>
    <w:p w:rsidR="005B4ACD" w:rsidRDefault="00CC1570">
      <w:pPr>
        <w:numPr>
          <w:ilvl w:val="0"/>
          <w:numId w:val="7"/>
        </w:numPr>
        <w:ind w:right="56" w:firstLine="312"/>
      </w:pPr>
      <w:r>
        <w:t xml:space="preserve">антивирусная программа. </w:t>
      </w:r>
    </w:p>
    <w:p w:rsidR="005B4ACD" w:rsidRDefault="00CC1570">
      <w:pPr>
        <w:numPr>
          <w:ilvl w:val="0"/>
          <w:numId w:val="7"/>
        </w:numPr>
        <w:ind w:right="56" w:firstLine="312"/>
      </w:pPr>
      <w:r>
        <w:t xml:space="preserve">программа-архиватор. </w:t>
      </w:r>
    </w:p>
    <w:p w:rsidR="005B4ACD" w:rsidRDefault="00CC1570">
      <w:pPr>
        <w:numPr>
          <w:ilvl w:val="0"/>
          <w:numId w:val="7"/>
        </w:numPr>
        <w:ind w:right="56" w:firstLine="312"/>
      </w:pPr>
      <w:r>
        <w:t xml:space="preserve">клавиатурный тренажер. </w:t>
      </w:r>
    </w:p>
    <w:p w:rsidR="005B4ACD" w:rsidRDefault="00CC1570">
      <w:pPr>
        <w:numPr>
          <w:ilvl w:val="0"/>
          <w:numId w:val="7"/>
        </w:numPr>
        <w:ind w:right="56" w:firstLine="312"/>
      </w:pPr>
      <w:r>
        <w:t xml:space="preserve">виртуальные компьютерные лаборатории. </w:t>
      </w:r>
    </w:p>
    <w:p w:rsidR="005B4ACD" w:rsidRDefault="00CC1570">
      <w:pPr>
        <w:numPr>
          <w:ilvl w:val="0"/>
          <w:numId w:val="7"/>
        </w:numPr>
        <w:ind w:right="56" w:firstLine="312"/>
      </w:pPr>
      <w:r>
        <w:t xml:space="preserve">программа-переводчик. </w:t>
      </w:r>
    </w:p>
    <w:p w:rsidR="005B4ACD" w:rsidRDefault="00CC1570">
      <w:pPr>
        <w:numPr>
          <w:ilvl w:val="0"/>
          <w:numId w:val="7"/>
        </w:numPr>
        <w:ind w:right="56" w:firstLine="312"/>
      </w:pPr>
      <w:r>
        <w:t xml:space="preserve">система оптического распознавания текста. </w:t>
      </w:r>
    </w:p>
    <w:p w:rsidR="005B4ACD" w:rsidRDefault="00CC1570">
      <w:pPr>
        <w:numPr>
          <w:ilvl w:val="0"/>
          <w:numId w:val="7"/>
        </w:numPr>
        <w:ind w:right="56" w:firstLine="312"/>
      </w:pPr>
      <w:r>
        <w:t xml:space="preserve">мультимедиа проигрыватель (входит в состав операционных систем или др.). </w:t>
      </w:r>
    </w:p>
    <w:p w:rsidR="005B4ACD" w:rsidRDefault="00CC1570">
      <w:pPr>
        <w:numPr>
          <w:ilvl w:val="0"/>
          <w:numId w:val="7"/>
        </w:numPr>
        <w:ind w:right="56" w:firstLine="312"/>
      </w:pPr>
      <w:r>
        <w:t xml:space="preserve">браузер (входит в состав операционных систем или др.). </w:t>
      </w:r>
    </w:p>
    <w:p w:rsidR="005B4ACD" w:rsidRDefault="00CC1570">
      <w:pPr>
        <w:numPr>
          <w:ilvl w:val="0"/>
          <w:numId w:val="7"/>
        </w:numPr>
        <w:ind w:right="56" w:firstLine="312"/>
      </w:pPr>
      <w:r>
        <w:t xml:space="preserve">программа интерактивного общения </w:t>
      </w:r>
    </w:p>
    <w:p w:rsidR="005B4ACD" w:rsidRDefault="00CC1570">
      <w:pPr>
        <w:numPr>
          <w:ilvl w:val="0"/>
          <w:numId w:val="7"/>
        </w:numPr>
        <w:spacing w:after="5"/>
        <w:ind w:right="56" w:firstLine="312"/>
      </w:pPr>
      <w:r>
        <w:t xml:space="preserve">простой редактор Web-страниц </w:t>
      </w:r>
    </w:p>
    <w:p w:rsidR="005B4ACD" w:rsidRDefault="00CC1570">
      <w:pPr>
        <w:spacing w:after="17" w:line="259" w:lineRule="auto"/>
        <w:ind w:firstLine="0"/>
        <w:jc w:val="left"/>
      </w:pPr>
      <w:r>
        <w:t xml:space="preserve"> </w:t>
      </w:r>
    </w:p>
    <w:p w:rsidR="005B4ACD" w:rsidRDefault="00CC1570">
      <w:pPr>
        <w:spacing w:after="19" w:line="259" w:lineRule="auto"/>
        <w:ind w:firstLine="0"/>
        <w:jc w:val="left"/>
      </w:pPr>
      <w:r>
        <w:t xml:space="preserve"> </w:t>
      </w:r>
    </w:p>
    <w:p w:rsidR="005B4ACD" w:rsidRDefault="00CC1570">
      <w:pPr>
        <w:spacing w:after="0" w:line="259" w:lineRule="auto"/>
        <w:ind w:firstLine="0"/>
        <w:jc w:val="left"/>
      </w:pPr>
      <w:r>
        <w:t xml:space="preserve"> </w:t>
      </w:r>
    </w:p>
    <w:sectPr w:rsidR="005B4ACD" w:rsidSect="0017778F">
      <w:footerReference w:type="even" r:id="rId14"/>
      <w:footerReference w:type="default" r:id="rId15"/>
      <w:footerReference w:type="first" r:id="rId16"/>
      <w:pgSz w:w="12242" w:h="15842"/>
      <w:pgMar w:top="1133" w:right="1185" w:bottom="1100" w:left="851" w:header="720" w:footer="7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30" w:rsidRDefault="00C53530">
      <w:pPr>
        <w:spacing w:after="0" w:line="240" w:lineRule="auto"/>
      </w:pPr>
      <w:r>
        <w:separator/>
      </w:r>
    </w:p>
  </w:endnote>
  <w:endnote w:type="continuationSeparator" w:id="0">
    <w:p w:rsidR="00C53530" w:rsidRDefault="00C5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30" w:rsidRDefault="00C53530">
    <w:pPr>
      <w:spacing w:after="0" w:line="259" w:lineRule="auto"/>
      <w:ind w:right="5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1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30" w:rsidRDefault="00C53530">
    <w:pPr>
      <w:spacing w:after="0" w:line="259" w:lineRule="auto"/>
      <w:ind w:right="5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33F0" w:rsidRPr="00F833F0">
      <w:rPr>
        <w:rFonts w:ascii="Arial" w:eastAsia="Arial" w:hAnsi="Arial" w:cs="Arial"/>
        <w:noProof/>
        <w:sz w:val="22"/>
      </w:rPr>
      <w:t>12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30" w:rsidRDefault="00C53530">
    <w:pPr>
      <w:spacing w:after="0" w:line="259" w:lineRule="auto"/>
      <w:ind w:right="5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1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30" w:rsidRDefault="00C53530">
      <w:pPr>
        <w:spacing w:after="0" w:line="240" w:lineRule="auto"/>
      </w:pPr>
      <w:r>
        <w:separator/>
      </w:r>
    </w:p>
  </w:footnote>
  <w:footnote w:type="continuationSeparator" w:id="0">
    <w:p w:rsidR="00C53530" w:rsidRDefault="00C53530">
      <w:pPr>
        <w:spacing w:after="0" w:line="240" w:lineRule="auto"/>
      </w:pPr>
      <w:r>
        <w:continuationSeparator/>
      </w:r>
    </w:p>
  </w:footnote>
  <w:footnote w:id="1">
    <w:p w:rsidR="00207805" w:rsidRDefault="00207805" w:rsidP="00F06FF2">
      <w:pPr>
        <w:pStyle w:val="a5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142C"/>
    <w:multiLevelType w:val="hybridMultilevel"/>
    <w:tmpl w:val="167AC84A"/>
    <w:lvl w:ilvl="0" w:tplc="437C3B92">
      <w:start w:val="1"/>
      <w:numFmt w:val="bullet"/>
      <w:lvlText w:val="●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6106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86C4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6280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C393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0D6A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6051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CCEF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AACC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804767"/>
    <w:multiLevelType w:val="hybridMultilevel"/>
    <w:tmpl w:val="1ECE12A0"/>
    <w:lvl w:ilvl="0" w:tplc="D4926248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A4C04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E5890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059FA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2A9DC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65398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940942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8C700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88F72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4B55AE"/>
    <w:multiLevelType w:val="hybridMultilevel"/>
    <w:tmpl w:val="7AA82420"/>
    <w:lvl w:ilvl="0" w:tplc="5EDA4A9A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2297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A178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6A9E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23EC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4D1F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A725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AE2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C42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412E6F"/>
    <w:multiLevelType w:val="hybridMultilevel"/>
    <w:tmpl w:val="3B0A5C52"/>
    <w:lvl w:ilvl="0" w:tplc="2D0453FC">
      <w:start w:val="4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47A34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AB18A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AD450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C2824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482D4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5FF0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24FAA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A3170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FE06C1"/>
    <w:multiLevelType w:val="hybridMultilevel"/>
    <w:tmpl w:val="9924A750"/>
    <w:lvl w:ilvl="0" w:tplc="3F82D52E">
      <w:start w:val="1"/>
      <w:numFmt w:val="bullet"/>
      <w:lvlText w:val="●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E8E38">
      <w:start w:val="1"/>
      <w:numFmt w:val="bullet"/>
      <w:lvlText w:val="o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09086">
      <w:start w:val="1"/>
      <w:numFmt w:val="bullet"/>
      <w:lvlText w:val="▪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EB2F8">
      <w:start w:val="1"/>
      <w:numFmt w:val="bullet"/>
      <w:lvlText w:val="•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66F70">
      <w:start w:val="1"/>
      <w:numFmt w:val="bullet"/>
      <w:lvlText w:val="o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E276A">
      <w:start w:val="1"/>
      <w:numFmt w:val="bullet"/>
      <w:lvlText w:val="▪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243B0">
      <w:start w:val="1"/>
      <w:numFmt w:val="bullet"/>
      <w:lvlText w:val="•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A273E">
      <w:start w:val="1"/>
      <w:numFmt w:val="bullet"/>
      <w:lvlText w:val="o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2D9DA">
      <w:start w:val="1"/>
      <w:numFmt w:val="bullet"/>
      <w:lvlText w:val="▪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4B4921"/>
    <w:multiLevelType w:val="hybridMultilevel"/>
    <w:tmpl w:val="63CAC432"/>
    <w:lvl w:ilvl="0" w:tplc="2454F016">
      <w:start w:val="1"/>
      <w:numFmt w:val="bullet"/>
      <w:lvlText w:val="●"/>
      <w:lvlJc w:val="left"/>
      <w:pPr>
        <w:ind w:left="345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A2A1FA">
      <w:start w:val="1"/>
      <w:numFmt w:val="bullet"/>
      <w:lvlText w:val="•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E70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412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B4FB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A91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6CF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2402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6C3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C302C4D"/>
    <w:multiLevelType w:val="hybridMultilevel"/>
    <w:tmpl w:val="9AD42BBA"/>
    <w:lvl w:ilvl="0" w:tplc="00E6CC14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C4DAE">
      <w:start w:val="1"/>
      <w:numFmt w:val="bullet"/>
      <w:lvlText w:val="o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060AE">
      <w:start w:val="1"/>
      <w:numFmt w:val="bullet"/>
      <w:lvlText w:val="▪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C0AD2">
      <w:start w:val="1"/>
      <w:numFmt w:val="bullet"/>
      <w:lvlText w:val="•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ED8AE">
      <w:start w:val="1"/>
      <w:numFmt w:val="bullet"/>
      <w:lvlText w:val="o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2490C">
      <w:start w:val="1"/>
      <w:numFmt w:val="bullet"/>
      <w:lvlText w:val="▪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07790">
      <w:start w:val="1"/>
      <w:numFmt w:val="bullet"/>
      <w:lvlText w:val="•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848C2">
      <w:start w:val="1"/>
      <w:numFmt w:val="bullet"/>
      <w:lvlText w:val="o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C0352">
      <w:start w:val="1"/>
      <w:numFmt w:val="bullet"/>
      <w:lvlText w:val="▪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2F3EE9"/>
    <w:multiLevelType w:val="hybridMultilevel"/>
    <w:tmpl w:val="88BC267C"/>
    <w:lvl w:ilvl="0" w:tplc="D69CCB8E">
      <w:start w:val="1"/>
      <w:numFmt w:val="bullet"/>
      <w:lvlText w:val="●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02EA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CFBA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2D40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82F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C642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67B3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E898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C71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8842AD"/>
    <w:multiLevelType w:val="hybridMultilevel"/>
    <w:tmpl w:val="3F46DB3E"/>
    <w:lvl w:ilvl="0" w:tplc="87AA009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E658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6A154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5E988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ACCD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2AE4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26EB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848A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8CB0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CD"/>
    <w:rsid w:val="000033DD"/>
    <w:rsid w:val="00156CAB"/>
    <w:rsid w:val="0017778F"/>
    <w:rsid w:val="00207805"/>
    <w:rsid w:val="002204A2"/>
    <w:rsid w:val="003408BD"/>
    <w:rsid w:val="004D7CD1"/>
    <w:rsid w:val="00586AFA"/>
    <w:rsid w:val="005B4ACD"/>
    <w:rsid w:val="006448AA"/>
    <w:rsid w:val="00782167"/>
    <w:rsid w:val="008E49B8"/>
    <w:rsid w:val="008E7716"/>
    <w:rsid w:val="00973222"/>
    <w:rsid w:val="00A30089"/>
    <w:rsid w:val="00A816C0"/>
    <w:rsid w:val="00AB11F9"/>
    <w:rsid w:val="00AF1FB7"/>
    <w:rsid w:val="00B471B9"/>
    <w:rsid w:val="00B86A1C"/>
    <w:rsid w:val="00C53530"/>
    <w:rsid w:val="00C742F5"/>
    <w:rsid w:val="00CC1570"/>
    <w:rsid w:val="00D13D2B"/>
    <w:rsid w:val="00F06FF2"/>
    <w:rsid w:val="00F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5292B-7C3E-4C08-B30B-8B94CE1E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 w:line="270" w:lineRule="auto"/>
      <w:ind w:firstLine="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30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footnote text"/>
    <w:basedOn w:val="a"/>
    <w:link w:val="a6"/>
    <w:rsid w:val="00207805"/>
    <w:pPr>
      <w:spacing w:after="0" w:line="240" w:lineRule="auto"/>
      <w:ind w:firstLine="0"/>
      <w:jc w:val="left"/>
    </w:pPr>
    <w:rPr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rsid w:val="002078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view/sections/228/docs/" TargetMode="External"/><Relationship Id="rId13" Type="http://schemas.openxmlformats.org/officeDocument/2006/relationships/hyperlink" Target="http://pascalabc.ne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scalabc.n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informatika/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etodist.lbz.ru/authors/informatika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view/sections/228/doc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BF43-7220-4D92-A12F-84E53FA0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по информатике 10-11 кл угринович.docx</vt:lpstr>
    </vt:vector>
  </TitlesOfParts>
  <Company/>
  <LinksUpToDate>false</LinksUpToDate>
  <CharactersWithSpaces>29291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по информатике 10-11 кл угринович.docx</dc:title>
  <dc:subject/>
  <dc:creator>л</dc:creator>
  <cp:keywords/>
  <cp:lastModifiedBy>RePack by Diakov</cp:lastModifiedBy>
  <cp:revision>2</cp:revision>
  <cp:lastPrinted>2014-10-05T13:39:00Z</cp:lastPrinted>
  <dcterms:created xsi:type="dcterms:W3CDTF">2014-10-05T13:42:00Z</dcterms:created>
  <dcterms:modified xsi:type="dcterms:W3CDTF">2014-10-05T13:42:00Z</dcterms:modified>
</cp:coreProperties>
</file>